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73" w:rsidRPr="00E4017D" w:rsidRDefault="008A1D5F" w:rsidP="00E4017D">
      <w:pPr>
        <w:shd w:val="clear" w:color="auto" w:fill="00206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BD4B4" w:themeColor="accent6" w:themeTint="66"/>
          <w:sz w:val="28"/>
          <w:szCs w:val="28"/>
          <w:lang w:eastAsia="ru-RU"/>
        </w:rPr>
      </w:pPr>
      <w:hyperlink r:id="rId5" w:history="1">
        <w:r w:rsidR="001E0273" w:rsidRPr="00E4017D">
          <w:rPr>
            <w:rFonts w:ascii="Times New Roman" w:eastAsia="Times New Roman" w:hAnsi="Times New Roman" w:cs="Times New Roman"/>
            <w:b/>
            <w:bCs/>
            <w:color w:val="FBD4B4" w:themeColor="accent6" w:themeTint="66"/>
            <w:sz w:val="28"/>
            <w:szCs w:val="28"/>
            <w:lang w:eastAsia="ru-RU"/>
          </w:rPr>
          <w:t xml:space="preserve">Памятка </w:t>
        </w:r>
        <w:r w:rsidR="001E0273" w:rsidRPr="00E4017D">
          <w:rPr>
            <w:rFonts w:ascii="Times New Roman" w:eastAsia="Times New Roman" w:hAnsi="Times New Roman" w:cs="Times New Roman"/>
            <w:b/>
            <w:bCs/>
            <w:color w:val="FBD4B4" w:themeColor="accent6" w:themeTint="66"/>
            <w:sz w:val="28"/>
            <w:szCs w:val="28"/>
            <w:lang w:eastAsia="ru-RU"/>
          </w:rPr>
          <w:t>о запрете купания в неустановленных местах на территории Верхнесеребряковского сельского поселения</w:t>
        </w:r>
      </w:hyperlink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noProof/>
          <w:color w:val="FBD4B4" w:themeColor="accent6" w:themeTint="66"/>
          <w:sz w:val="28"/>
          <w:szCs w:val="28"/>
          <w:lang w:eastAsia="ru-RU"/>
        </w:rPr>
        <w:drawing>
          <wp:inline distT="0" distB="0" distL="0" distR="0" wp14:anchorId="160B6F34" wp14:editId="4FB5D94F">
            <wp:extent cx="857250" cy="742950"/>
            <wp:effectExtent l="0" t="0" r="0" b="0"/>
            <wp:docPr id="1" name="Рисунок 1" descr="vni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im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Помните, что на водоемах запрещено: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купаться в состоянии алкогольного опьянения;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прыгать в воду с сооружений, не приспособлен</w:t>
      </w: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softHyphen/>
        <w:t>ных для этих целей;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загрязнять и засорять водоемы;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плавать на досках, бревнах, лежаках, автомобильных камерах, надувных матрацах;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приводить с собой животных в места массового отдыха населения на воде;</w:t>
      </w:r>
    </w:p>
    <w:p w:rsidR="001E0273" w:rsidRPr="00E4017D" w:rsidRDefault="001E0273" w:rsidP="00E4017D">
      <w:pPr>
        <w:shd w:val="clear" w:color="auto" w:fill="002060"/>
        <w:spacing w:after="0" w:line="240" w:lineRule="atLeast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-  управлять маломерным судном лицам в состоянии алкогольного и (или) наркотического опьянения.</w:t>
      </w:r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 xml:space="preserve">Взрослые обязаны не допускать купание детей в неустановленных местах, плавание </w:t>
      </w:r>
      <w:bookmarkStart w:id="0" w:name="_GoBack"/>
      <w:bookmarkEnd w:id="0"/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с использованием не приспособленных для этого средств (предметов).</w:t>
      </w:r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 правилах поведения на водных объектах и соблюдении мер предосторожности.</w:t>
      </w:r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1E0273" w:rsidRPr="00E4017D" w:rsidRDefault="001E0273" w:rsidP="00E4017D">
      <w:pPr>
        <w:shd w:val="clear" w:color="auto" w:fill="0020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</w:pPr>
      <w:r w:rsidRPr="00E4017D">
        <w:rPr>
          <w:rFonts w:ascii="Times New Roman" w:eastAsia="Times New Roman" w:hAnsi="Times New Roman" w:cs="Times New Roman"/>
          <w:b/>
          <w:color w:val="FBD4B4" w:themeColor="accent6" w:themeTint="66"/>
          <w:sz w:val="28"/>
          <w:szCs w:val="28"/>
          <w:lang w:eastAsia="ru-RU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 вышеперечисленные меры безопасности.</w:t>
      </w:r>
    </w:p>
    <w:p w:rsidR="002E2D4E" w:rsidRPr="00E4017D" w:rsidRDefault="002E2D4E" w:rsidP="00E4017D">
      <w:pPr>
        <w:shd w:val="clear" w:color="auto" w:fill="002060"/>
        <w:rPr>
          <w:rFonts w:ascii="Times New Roman" w:hAnsi="Times New Roman" w:cs="Times New Roman"/>
          <w:b/>
          <w:color w:val="FBD4B4" w:themeColor="accent6" w:themeTint="66"/>
          <w:sz w:val="28"/>
          <w:szCs w:val="28"/>
        </w:rPr>
      </w:pPr>
    </w:p>
    <w:sectPr w:rsidR="002E2D4E" w:rsidRPr="00E4017D" w:rsidSect="00E4017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3"/>
    <w:rsid w:val="001E0273"/>
    <w:rsid w:val="002E2D4E"/>
    <w:rsid w:val="008A1D5F"/>
    <w:rsid w:val="00E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44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30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mibalkovskoe.ru/archive/2818-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2018-07-11T11:50:00Z</dcterms:created>
  <dcterms:modified xsi:type="dcterms:W3CDTF">2018-07-11T11:57:00Z</dcterms:modified>
</cp:coreProperties>
</file>