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FA1" w:rsidRDefault="00EB2FA1" w:rsidP="00A407F1">
      <w:pPr>
        <w:ind w:left="540" w:firstLine="540"/>
        <w:jc w:val="center"/>
        <w:rPr>
          <w:sz w:val="28"/>
          <w:szCs w:val="28"/>
        </w:rPr>
      </w:pPr>
    </w:p>
    <w:p w:rsidR="00EB2FA1" w:rsidRDefault="00EB2FA1" w:rsidP="00A407F1">
      <w:pPr>
        <w:ind w:left="540" w:firstLine="540"/>
        <w:jc w:val="center"/>
        <w:rPr>
          <w:sz w:val="28"/>
          <w:szCs w:val="28"/>
        </w:rPr>
      </w:pPr>
    </w:p>
    <w:p w:rsidR="00EB2FA1" w:rsidRDefault="00EB2FA1" w:rsidP="00A407F1">
      <w:pPr>
        <w:ind w:left="540"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B2FA1" w:rsidRDefault="00EB2FA1" w:rsidP="00A407F1">
      <w:pPr>
        <w:ind w:left="540"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EB2FA1" w:rsidRDefault="00EB2FA1" w:rsidP="00A407F1">
      <w:pPr>
        <w:ind w:left="540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ЗИМОВНИКОВСКИЙ РАЙОН</w:t>
      </w:r>
    </w:p>
    <w:p w:rsidR="00EB2FA1" w:rsidRDefault="00EB2FA1" w:rsidP="00A407F1">
      <w:pPr>
        <w:ind w:left="540"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54447C">
        <w:rPr>
          <w:sz w:val="28"/>
          <w:szCs w:val="28"/>
        </w:rPr>
        <w:t>ВЕРХНЕСЕРЕБРЯКОВСКОГО</w:t>
      </w:r>
    </w:p>
    <w:p w:rsidR="00EB2FA1" w:rsidRDefault="00EB2FA1" w:rsidP="00947B22">
      <w:pPr>
        <w:ind w:left="540"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</w:p>
    <w:p w:rsidR="00EB2FA1" w:rsidRDefault="00EB2FA1" w:rsidP="00B329F5">
      <w:pPr>
        <w:ind w:left="540" w:firstLine="540"/>
        <w:jc w:val="center"/>
        <w:rPr>
          <w:sz w:val="28"/>
          <w:szCs w:val="28"/>
        </w:rPr>
      </w:pPr>
      <w:bookmarkStart w:id="0" w:name="_Hlk2675671"/>
      <w:r>
        <w:rPr>
          <w:sz w:val="28"/>
          <w:szCs w:val="28"/>
        </w:rPr>
        <w:t>ПОСТАНОВЛЕНИЕ</w:t>
      </w:r>
      <w:bookmarkEnd w:id="0"/>
    </w:p>
    <w:p w:rsidR="00EB2FA1" w:rsidRDefault="00EB2FA1" w:rsidP="00A407F1">
      <w:pPr>
        <w:ind w:left="540" w:firstLine="540"/>
        <w:jc w:val="center"/>
        <w:rPr>
          <w:sz w:val="28"/>
          <w:szCs w:val="28"/>
        </w:rPr>
      </w:pPr>
    </w:p>
    <w:p w:rsidR="00EB2FA1" w:rsidRDefault="0054447C" w:rsidP="00B329F5">
      <w:pPr>
        <w:ind w:left="540" w:firstLine="540"/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BC67F2">
        <w:rPr>
          <w:sz w:val="28"/>
          <w:szCs w:val="28"/>
        </w:rPr>
        <w:t>44</w:t>
      </w:r>
      <w:r>
        <w:rPr>
          <w:sz w:val="28"/>
          <w:szCs w:val="28"/>
        </w:rPr>
        <w:t xml:space="preserve"> </w:t>
      </w:r>
    </w:p>
    <w:p w:rsidR="00EB2FA1" w:rsidRDefault="00EB2FA1" w:rsidP="00A407F1">
      <w:pPr>
        <w:ind w:left="540"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B2FA1" w:rsidRDefault="00E427DB" w:rsidP="00B329F5">
      <w:pPr>
        <w:rPr>
          <w:sz w:val="28"/>
          <w:szCs w:val="28"/>
        </w:rPr>
      </w:pPr>
      <w:r>
        <w:rPr>
          <w:sz w:val="28"/>
          <w:szCs w:val="28"/>
        </w:rPr>
        <w:t xml:space="preserve">           от </w:t>
      </w:r>
      <w:r w:rsidR="003A421A">
        <w:rPr>
          <w:sz w:val="28"/>
          <w:szCs w:val="28"/>
        </w:rPr>
        <w:t>1</w:t>
      </w:r>
      <w:r w:rsidR="00BC67F2">
        <w:rPr>
          <w:sz w:val="28"/>
          <w:szCs w:val="28"/>
        </w:rPr>
        <w:t>0</w:t>
      </w:r>
      <w:r w:rsidR="00557470">
        <w:rPr>
          <w:sz w:val="28"/>
          <w:szCs w:val="28"/>
        </w:rPr>
        <w:t>.03.2023</w:t>
      </w:r>
      <w:r w:rsidR="00EB2FA1">
        <w:rPr>
          <w:sz w:val="28"/>
          <w:szCs w:val="28"/>
        </w:rPr>
        <w:t xml:space="preserve">                                                                 </w:t>
      </w:r>
      <w:r w:rsidR="0054447C">
        <w:rPr>
          <w:sz w:val="28"/>
          <w:szCs w:val="28"/>
        </w:rPr>
        <w:t>сл.Верхнесеребряковка</w:t>
      </w:r>
      <w:r w:rsidR="00EB2FA1">
        <w:rPr>
          <w:sz w:val="28"/>
          <w:szCs w:val="28"/>
        </w:rPr>
        <w:t xml:space="preserve"> </w:t>
      </w:r>
    </w:p>
    <w:p w:rsidR="00EB2FA1" w:rsidRDefault="00EB2FA1" w:rsidP="00A407F1">
      <w:pPr>
        <w:ind w:left="540" w:firstLine="540"/>
      </w:pPr>
    </w:p>
    <w:p w:rsidR="00EB2FA1" w:rsidRDefault="00EB2FA1" w:rsidP="00A407F1">
      <w:pPr>
        <w:ind w:left="540" w:firstLine="540"/>
        <w:rPr>
          <w:b/>
          <w:szCs w:val="20"/>
        </w:rPr>
      </w:pPr>
    </w:p>
    <w:tbl>
      <w:tblPr>
        <w:tblW w:w="9318" w:type="dxa"/>
        <w:tblInd w:w="648" w:type="dxa"/>
        <w:tblLook w:val="00A0" w:firstRow="1" w:lastRow="0" w:firstColumn="1" w:lastColumn="0" w:noHBand="0" w:noVBand="0"/>
      </w:tblPr>
      <w:tblGrid>
        <w:gridCol w:w="5940"/>
        <w:gridCol w:w="3378"/>
      </w:tblGrid>
      <w:tr w:rsidR="00EB2FA1" w:rsidRPr="00F37FDE">
        <w:tc>
          <w:tcPr>
            <w:tcW w:w="5940" w:type="dxa"/>
          </w:tcPr>
          <w:p w:rsidR="00EB2FA1" w:rsidRPr="00F37FDE" w:rsidRDefault="00EB2FA1" w:rsidP="00EE413F">
            <w:pPr>
              <w:snapToGrid w:val="0"/>
              <w:ind w:left="72"/>
              <w:jc w:val="both"/>
              <w:rPr>
                <w:sz w:val="28"/>
                <w:szCs w:val="28"/>
              </w:rPr>
            </w:pPr>
            <w:r w:rsidRPr="00F37FDE">
              <w:rPr>
                <w:sz w:val="28"/>
                <w:szCs w:val="28"/>
              </w:rPr>
              <w:t xml:space="preserve">Об утверждении отчета о реализации </w:t>
            </w:r>
            <w:r w:rsidRPr="00C4661B">
              <w:rPr>
                <w:sz w:val="28"/>
                <w:szCs w:val="28"/>
              </w:rPr>
              <w:t>муниципальной Программы</w:t>
            </w:r>
            <w:r>
              <w:rPr>
                <w:sz w:val="28"/>
                <w:szCs w:val="28"/>
              </w:rPr>
              <w:t xml:space="preserve"> </w:t>
            </w:r>
            <w:r w:rsidR="0054447C">
              <w:rPr>
                <w:sz w:val="28"/>
                <w:szCs w:val="28"/>
              </w:rPr>
              <w:t>Верхнесеребряковского</w:t>
            </w:r>
            <w:r>
              <w:rPr>
                <w:sz w:val="28"/>
                <w:szCs w:val="28"/>
              </w:rPr>
              <w:t xml:space="preserve"> сельского поселения «</w:t>
            </w:r>
            <w:bookmarkStart w:id="1" w:name="_Hlk37319406"/>
            <w:r>
              <w:rPr>
                <w:sz w:val="28"/>
                <w:szCs w:val="28"/>
              </w:rPr>
              <w:t>Управление муниципальным имуществом</w:t>
            </w:r>
            <w:bookmarkEnd w:id="1"/>
            <w:r>
              <w:rPr>
                <w:sz w:val="28"/>
                <w:szCs w:val="28"/>
              </w:rPr>
              <w:t>»</w:t>
            </w:r>
            <w:r w:rsidRPr="000D1D92">
              <w:rPr>
                <w:sz w:val="28"/>
                <w:szCs w:val="28"/>
              </w:rPr>
              <w:t xml:space="preserve"> </w:t>
            </w:r>
            <w:r w:rsidR="00557470">
              <w:rPr>
                <w:sz w:val="28"/>
                <w:szCs w:val="28"/>
              </w:rPr>
              <w:t>за 2022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378" w:type="dxa"/>
          </w:tcPr>
          <w:p w:rsidR="00EB2FA1" w:rsidRPr="00F37FDE" w:rsidRDefault="00EB2FA1" w:rsidP="00A407F1">
            <w:pPr>
              <w:snapToGrid w:val="0"/>
              <w:ind w:left="540" w:firstLine="540"/>
              <w:rPr>
                <w:sz w:val="28"/>
                <w:szCs w:val="28"/>
              </w:rPr>
            </w:pPr>
          </w:p>
        </w:tc>
      </w:tr>
    </w:tbl>
    <w:p w:rsidR="00EB2FA1" w:rsidRDefault="00EB2FA1" w:rsidP="00A407F1">
      <w:pPr>
        <w:ind w:left="540" w:firstLine="540"/>
        <w:jc w:val="both"/>
        <w:rPr>
          <w:rStyle w:val="a4"/>
          <w:bCs/>
          <w:sz w:val="28"/>
          <w:szCs w:val="28"/>
        </w:rPr>
      </w:pPr>
    </w:p>
    <w:p w:rsidR="00EB2FA1" w:rsidRDefault="00EB2FA1" w:rsidP="00A407F1">
      <w:pPr>
        <w:ind w:left="540" w:firstLine="540"/>
        <w:jc w:val="both"/>
        <w:rPr>
          <w:rStyle w:val="a4"/>
          <w:bCs/>
          <w:sz w:val="28"/>
          <w:szCs w:val="28"/>
        </w:rPr>
      </w:pPr>
    </w:p>
    <w:p w:rsidR="00EB2FA1" w:rsidRDefault="00EB2FA1" w:rsidP="00D80228">
      <w:pPr>
        <w:pStyle w:val="ConsPlusTitle"/>
        <w:widowControl/>
        <w:tabs>
          <w:tab w:val="left" w:pos="540"/>
        </w:tabs>
        <w:ind w:left="54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157C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Pr="00A157CA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</w:t>
      </w:r>
      <w:hyperlink r:id="rId8" w:history="1">
        <w:r w:rsidRPr="00A157CA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постановлением</w:t>
        </w:r>
      </w:hyperlink>
      <w:r w:rsidRPr="00A157CA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54447C">
        <w:rPr>
          <w:rFonts w:ascii="Times New Roman" w:hAnsi="Times New Roman" w:cs="Times New Roman"/>
          <w:b w:val="0"/>
          <w:sz w:val="28"/>
          <w:szCs w:val="28"/>
        </w:rPr>
        <w:t>Верхнесеребряковского</w:t>
      </w:r>
      <w:r w:rsidRPr="00A157C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4447C" w:rsidRPr="0054447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26.12.2018 № 108 </w:t>
      </w:r>
      <w:r w:rsidRPr="00A157CA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r w:rsidR="0054447C">
        <w:rPr>
          <w:rFonts w:ascii="Times New Roman" w:hAnsi="Times New Roman" w:cs="Times New Roman"/>
          <w:b w:val="0"/>
          <w:sz w:val="28"/>
          <w:szCs w:val="28"/>
        </w:rPr>
        <w:t>Верхнесеребряковского</w:t>
      </w:r>
      <w:r w:rsidRPr="00A157C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поселения»</w:t>
      </w:r>
    </w:p>
    <w:p w:rsidR="00EB2FA1" w:rsidRDefault="00EB2FA1" w:rsidP="004C06E1">
      <w:pPr>
        <w:pStyle w:val="ConsPlusTitle"/>
        <w:widowControl/>
        <w:tabs>
          <w:tab w:val="left" w:pos="54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EB2FA1" w:rsidRDefault="00EB2FA1" w:rsidP="004C06E1">
      <w:pPr>
        <w:pStyle w:val="ConsPlusTitle"/>
        <w:widowControl/>
        <w:tabs>
          <w:tab w:val="left" w:pos="540"/>
        </w:tabs>
        <w:ind w:left="540" w:firstLine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329F5">
        <w:rPr>
          <w:rFonts w:ascii="Times New Roman" w:hAnsi="Times New Roman" w:cs="Times New Roman"/>
          <w:b w:val="0"/>
          <w:sz w:val="28"/>
          <w:szCs w:val="28"/>
        </w:rPr>
        <w:t>П</w:t>
      </w:r>
      <w:r w:rsidR="00BD4EA6">
        <w:rPr>
          <w:rFonts w:ascii="Times New Roman" w:hAnsi="Times New Roman" w:cs="Times New Roman"/>
          <w:b w:val="0"/>
          <w:sz w:val="28"/>
          <w:szCs w:val="28"/>
        </w:rPr>
        <w:t>ОСТАНО</w:t>
      </w:r>
      <w:r>
        <w:rPr>
          <w:rFonts w:ascii="Times New Roman" w:hAnsi="Times New Roman" w:cs="Times New Roman"/>
          <w:b w:val="0"/>
          <w:sz w:val="28"/>
          <w:szCs w:val="28"/>
        </w:rPr>
        <w:t>ВЛЯЮ:</w:t>
      </w:r>
    </w:p>
    <w:p w:rsidR="00EB2FA1" w:rsidRPr="004C06E1" w:rsidRDefault="00EB2FA1" w:rsidP="004C06E1">
      <w:pPr>
        <w:pStyle w:val="ConsPlusTitle"/>
        <w:widowControl/>
        <w:tabs>
          <w:tab w:val="left" w:pos="540"/>
        </w:tabs>
        <w:ind w:left="540" w:firstLine="3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B2FA1" w:rsidRPr="00F37FDE" w:rsidRDefault="00EB2FA1" w:rsidP="00B329F5">
      <w:pPr>
        <w:widowControl w:val="0"/>
        <w:tabs>
          <w:tab w:val="left" w:pos="540"/>
        </w:tabs>
        <w:autoSpaceDE w:val="0"/>
        <w:autoSpaceDN w:val="0"/>
        <w:adjustRightInd w:val="0"/>
        <w:ind w:left="708" w:right="-57" w:firstLine="360"/>
        <w:jc w:val="both"/>
        <w:rPr>
          <w:sz w:val="28"/>
          <w:szCs w:val="28"/>
        </w:rPr>
      </w:pPr>
      <w:r w:rsidRPr="00F37FDE">
        <w:rPr>
          <w:sz w:val="28"/>
          <w:szCs w:val="28"/>
        </w:rPr>
        <w:t>1. Утвердить отчет о реализации</w:t>
      </w:r>
      <w:r>
        <w:rPr>
          <w:sz w:val="28"/>
          <w:szCs w:val="28"/>
        </w:rPr>
        <w:t xml:space="preserve"> </w:t>
      </w:r>
      <w:r w:rsidRPr="00C4661B">
        <w:rPr>
          <w:sz w:val="28"/>
          <w:szCs w:val="28"/>
        </w:rPr>
        <w:t xml:space="preserve">муниципальной </w:t>
      </w:r>
      <w:bookmarkStart w:id="2" w:name="_Hlk2676034"/>
      <w:r w:rsidRPr="00C4661B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bookmarkEnd w:id="2"/>
      <w:r w:rsidR="0054447C">
        <w:rPr>
          <w:sz w:val="28"/>
          <w:szCs w:val="28"/>
        </w:rPr>
        <w:t>Верхнесеребряковского</w:t>
      </w:r>
      <w:r>
        <w:rPr>
          <w:sz w:val="28"/>
          <w:szCs w:val="28"/>
        </w:rPr>
        <w:t xml:space="preserve"> сельского поселения «Управление м</w:t>
      </w:r>
      <w:r w:rsidR="00557470">
        <w:rPr>
          <w:sz w:val="28"/>
          <w:szCs w:val="28"/>
        </w:rPr>
        <w:t>униципальным имуществом» за 2022</w:t>
      </w:r>
      <w:r>
        <w:rPr>
          <w:sz w:val="28"/>
          <w:szCs w:val="28"/>
        </w:rPr>
        <w:t xml:space="preserve"> год</w:t>
      </w:r>
      <w:r w:rsidRPr="000D1D92">
        <w:rPr>
          <w:sz w:val="28"/>
          <w:szCs w:val="28"/>
        </w:rPr>
        <w:t xml:space="preserve"> </w:t>
      </w:r>
      <w:r w:rsidRPr="00F37FDE">
        <w:rPr>
          <w:sz w:val="28"/>
          <w:szCs w:val="28"/>
        </w:rPr>
        <w:t>согласно приложению.</w:t>
      </w:r>
    </w:p>
    <w:p w:rsidR="0039039C" w:rsidRPr="0039039C" w:rsidRDefault="0039039C" w:rsidP="0039039C">
      <w:pPr>
        <w:ind w:left="540" w:firstLine="540"/>
        <w:jc w:val="both"/>
        <w:rPr>
          <w:sz w:val="28"/>
          <w:szCs w:val="28"/>
        </w:rPr>
      </w:pPr>
      <w:r w:rsidRPr="0039039C">
        <w:rPr>
          <w:sz w:val="28"/>
          <w:szCs w:val="28"/>
        </w:rPr>
        <w:t>2. Постановление вступает в силу со дня  подписания, подлежит официальному  размещению на официальном сайте Верхнесеребряковского сельского поселения в сети Интернет.</w:t>
      </w:r>
    </w:p>
    <w:p w:rsidR="0039039C" w:rsidRPr="0039039C" w:rsidRDefault="0039039C" w:rsidP="0039039C">
      <w:pPr>
        <w:ind w:left="540" w:firstLine="540"/>
        <w:jc w:val="both"/>
        <w:rPr>
          <w:sz w:val="28"/>
          <w:szCs w:val="28"/>
        </w:rPr>
      </w:pPr>
      <w:r w:rsidRPr="0039039C">
        <w:rPr>
          <w:sz w:val="28"/>
          <w:szCs w:val="28"/>
        </w:rPr>
        <w:t>3.  Контроль над исполнением настоящего постановления оставляю за собой.</w:t>
      </w:r>
    </w:p>
    <w:p w:rsidR="00EB2FA1" w:rsidRDefault="00EB2FA1" w:rsidP="00D80228">
      <w:pPr>
        <w:ind w:left="540" w:firstLine="540"/>
        <w:jc w:val="both"/>
        <w:rPr>
          <w:sz w:val="28"/>
        </w:rPr>
      </w:pPr>
    </w:p>
    <w:p w:rsidR="00EB2FA1" w:rsidRDefault="00EB2FA1" w:rsidP="003E5509">
      <w:pPr>
        <w:rPr>
          <w:sz w:val="28"/>
        </w:rPr>
      </w:pPr>
      <w:r>
        <w:rPr>
          <w:sz w:val="28"/>
        </w:rPr>
        <w:t xml:space="preserve">        Глава Администрации</w:t>
      </w:r>
    </w:p>
    <w:p w:rsidR="00EB2FA1" w:rsidRDefault="00EB2FA1" w:rsidP="00544EBC">
      <w:pPr>
        <w:rPr>
          <w:sz w:val="28"/>
        </w:rPr>
      </w:pPr>
      <w:r>
        <w:rPr>
          <w:sz w:val="28"/>
        </w:rPr>
        <w:t xml:space="preserve">       </w:t>
      </w:r>
      <w:r w:rsidRPr="003E5509">
        <w:rPr>
          <w:sz w:val="28"/>
        </w:rPr>
        <w:t xml:space="preserve"> </w:t>
      </w:r>
      <w:r w:rsidR="0054447C">
        <w:rPr>
          <w:sz w:val="28"/>
        </w:rPr>
        <w:t>Верхнесеребряковского</w:t>
      </w:r>
      <w:r>
        <w:rPr>
          <w:sz w:val="28"/>
        </w:rPr>
        <w:t xml:space="preserve"> сельского поселе</w:t>
      </w:r>
      <w:r w:rsidR="005164BF">
        <w:rPr>
          <w:sz w:val="28"/>
        </w:rPr>
        <w:t xml:space="preserve">ния                          </w:t>
      </w:r>
      <w:r>
        <w:rPr>
          <w:sz w:val="28"/>
        </w:rPr>
        <w:t xml:space="preserve">   </w:t>
      </w:r>
      <w:r w:rsidR="005164BF">
        <w:rPr>
          <w:sz w:val="28"/>
        </w:rPr>
        <w:t>М.Ю. Кодочигова</w:t>
      </w:r>
    </w:p>
    <w:p w:rsidR="00EB2FA1" w:rsidRDefault="00EB2FA1" w:rsidP="00A407F1">
      <w:pPr>
        <w:pStyle w:val="ConsPlusNormal"/>
        <w:widowControl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EB2FA1" w:rsidRDefault="00EB2FA1" w:rsidP="00A407F1">
      <w:pPr>
        <w:pStyle w:val="ConsPlusNormal"/>
        <w:widowControl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EB2FA1" w:rsidRPr="00BF5D4E" w:rsidRDefault="00EB2FA1" w:rsidP="00A407F1">
      <w:pPr>
        <w:pStyle w:val="ConsPlusNormal"/>
        <w:widowControl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EB2FA1" w:rsidRPr="00DF2890" w:rsidRDefault="00EB2FA1" w:rsidP="0045556B">
      <w:pPr>
        <w:pStyle w:val="ConsNormal"/>
        <w:ind w:right="0" w:firstLine="0"/>
      </w:pPr>
      <w:r>
        <w:t xml:space="preserve">          </w:t>
      </w:r>
      <w:r w:rsidRPr="00DF2890">
        <w:t>Постановление вносит</w:t>
      </w:r>
    </w:p>
    <w:p w:rsidR="00EB2FA1" w:rsidRPr="00DF2890" w:rsidRDefault="00EB2FA1" w:rsidP="00343C25">
      <w:pPr>
        <w:pStyle w:val="ConsNormal"/>
        <w:ind w:right="0" w:firstLine="0"/>
      </w:pPr>
      <w:r>
        <w:t xml:space="preserve">          ведущий </w:t>
      </w:r>
      <w:r w:rsidRPr="00DF2890">
        <w:t xml:space="preserve">специалист </w:t>
      </w:r>
    </w:p>
    <w:p w:rsidR="00EB2FA1" w:rsidRDefault="00EB2FA1" w:rsidP="000C7EFC">
      <w:pPr>
        <w:pStyle w:val="ConsNormal"/>
        <w:ind w:right="0" w:firstLine="0"/>
        <w:rPr>
          <w:rStyle w:val="a4"/>
          <w:bCs/>
          <w:sz w:val="28"/>
          <w:szCs w:val="28"/>
        </w:rPr>
      </w:pPr>
      <w:r>
        <w:t xml:space="preserve">          </w:t>
      </w:r>
    </w:p>
    <w:p w:rsidR="00EB2FA1" w:rsidRDefault="00EB2FA1" w:rsidP="00A407F1">
      <w:pPr>
        <w:pStyle w:val="Web"/>
        <w:ind w:left="540" w:firstLine="540"/>
        <w:jc w:val="both"/>
        <w:rPr>
          <w:rStyle w:val="a4"/>
          <w:bCs/>
          <w:sz w:val="28"/>
          <w:szCs w:val="28"/>
        </w:rPr>
      </w:pPr>
    </w:p>
    <w:p w:rsidR="00EB2FA1" w:rsidRDefault="00EB2FA1" w:rsidP="00A407F1">
      <w:pPr>
        <w:pStyle w:val="Web"/>
        <w:ind w:left="540" w:firstLine="540"/>
        <w:jc w:val="both"/>
        <w:rPr>
          <w:rStyle w:val="a4"/>
          <w:bCs/>
          <w:sz w:val="28"/>
          <w:szCs w:val="28"/>
        </w:rPr>
      </w:pPr>
    </w:p>
    <w:p w:rsidR="00EB2FA1" w:rsidRDefault="00EB2FA1" w:rsidP="00A407F1">
      <w:pPr>
        <w:pStyle w:val="Web"/>
        <w:ind w:left="540" w:firstLine="540"/>
        <w:jc w:val="both"/>
        <w:rPr>
          <w:rStyle w:val="a4"/>
          <w:bCs/>
          <w:sz w:val="28"/>
          <w:szCs w:val="28"/>
        </w:rPr>
      </w:pPr>
    </w:p>
    <w:p w:rsidR="00EB2FA1" w:rsidRDefault="00EB2FA1" w:rsidP="00A407F1">
      <w:pPr>
        <w:pStyle w:val="Web"/>
        <w:ind w:left="540" w:firstLine="540"/>
        <w:jc w:val="both"/>
        <w:rPr>
          <w:rStyle w:val="a4"/>
          <w:bCs/>
          <w:sz w:val="28"/>
          <w:szCs w:val="28"/>
        </w:rPr>
      </w:pPr>
    </w:p>
    <w:p w:rsidR="00EB2FA1" w:rsidRDefault="00EB2FA1" w:rsidP="00A407F1">
      <w:pPr>
        <w:pStyle w:val="Web"/>
        <w:ind w:left="540" w:firstLine="540"/>
        <w:jc w:val="both"/>
        <w:rPr>
          <w:rStyle w:val="a4"/>
          <w:bCs/>
          <w:sz w:val="28"/>
          <w:szCs w:val="28"/>
        </w:rPr>
      </w:pPr>
    </w:p>
    <w:p w:rsidR="00EB2FA1" w:rsidRPr="00357FD0" w:rsidRDefault="00EB2FA1" w:rsidP="00D80228">
      <w:pPr>
        <w:pageBreakBefore/>
        <w:spacing w:line="264" w:lineRule="auto"/>
        <w:jc w:val="right"/>
        <w:rPr>
          <w:sz w:val="28"/>
        </w:rPr>
      </w:pPr>
      <w:r w:rsidRPr="00357FD0">
        <w:rPr>
          <w:sz w:val="28"/>
        </w:rPr>
        <w:lastRenderedPageBreak/>
        <w:t>Приложение</w:t>
      </w:r>
    </w:p>
    <w:p w:rsidR="00EB2FA1" w:rsidRPr="00357FD0" w:rsidRDefault="00EB2FA1" w:rsidP="00D80228">
      <w:pPr>
        <w:spacing w:line="264" w:lineRule="auto"/>
        <w:ind w:left="540" w:firstLine="540"/>
        <w:jc w:val="right"/>
        <w:rPr>
          <w:sz w:val="28"/>
        </w:rPr>
      </w:pPr>
      <w:r w:rsidRPr="00357FD0">
        <w:rPr>
          <w:sz w:val="28"/>
        </w:rPr>
        <w:t>к постановлению</w:t>
      </w:r>
    </w:p>
    <w:p w:rsidR="00EB2FA1" w:rsidRDefault="00EB2FA1" w:rsidP="00D80228">
      <w:pPr>
        <w:spacing w:line="264" w:lineRule="auto"/>
        <w:ind w:left="540" w:firstLine="540"/>
        <w:jc w:val="right"/>
        <w:rPr>
          <w:sz w:val="28"/>
        </w:rPr>
      </w:pPr>
      <w:r>
        <w:rPr>
          <w:sz w:val="28"/>
        </w:rPr>
        <w:t xml:space="preserve">Администрации </w:t>
      </w:r>
      <w:r w:rsidR="0054447C">
        <w:rPr>
          <w:sz w:val="28"/>
        </w:rPr>
        <w:t>Верхнесеребряковского</w:t>
      </w:r>
    </w:p>
    <w:p w:rsidR="00EB2FA1" w:rsidRPr="00357FD0" w:rsidRDefault="00EB2FA1" w:rsidP="00D80228">
      <w:pPr>
        <w:spacing w:line="264" w:lineRule="auto"/>
        <w:ind w:left="540" w:firstLine="540"/>
        <w:jc w:val="right"/>
        <w:rPr>
          <w:sz w:val="28"/>
        </w:rPr>
      </w:pPr>
      <w:r>
        <w:rPr>
          <w:sz w:val="28"/>
        </w:rPr>
        <w:t>сельского поселения</w:t>
      </w:r>
    </w:p>
    <w:p w:rsidR="00EB2FA1" w:rsidRPr="00316564" w:rsidRDefault="00EB2FA1" w:rsidP="00D80228">
      <w:pPr>
        <w:ind w:left="540" w:firstLine="540"/>
        <w:jc w:val="right"/>
        <w:rPr>
          <w:sz w:val="28"/>
        </w:rPr>
      </w:pPr>
      <w:r w:rsidRPr="009452CA">
        <w:rPr>
          <w:sz w:val="28"/>
        </w:rPr>
        <w:t>от</w:t>
      </w:r>
      <w:r w:rsidR="003A421A">
        <w:rPr>
          <w:sz w:val="28"/>
        </w:rPr>
        <w:t xml:space="preserve"> 1</w:t>
      </w:r>
      <w:r w:rsidR="00BC67F2">
        <w:rPr>
          <w:sz w:val="28"/>
        </w:rPr>
        <w:t>0</w:t>
      </w:r>
      <w:r w:rsidRPr="00327594">
        <w:rPr>
          <w:sz w:val="28"/>
        </w:rPr>
        <w:t>.</w:t>
      </w:r>
      <w:r>
        <w:rPr>
          <w:sz w:val="28"/>
        </w:rPr>
        <w:t>03</w:t>
      </w:r>
      <w:r w:rsidRPr="00327594">
        <w:rPr>
          <w:sz w:val="28"/>
        </w:rPr>
        <w:t>.</w:t>
      </w:r>
      <w:r w:rsidRPr="00316564">
        <w:rPr>
          <w:sz w:val="28"/>
        </w:rPr>
        <w:t>20</w:t>
      </w:r>
      <w:r w:rsidR="00557470">
        <w:rPr>
          <w:sz w:val="28"/>
        </w:rPr>
        <w:t>23</w:t>
      </w:r>
      <w:r>
        <w:rPr>
          <w:sz w:val="28"/>
        </w:rPr>
        <w:t xml:space="preserve"> </w:t>
      </w:r>
      <w:r w:rsidRPr="009452CA">
        <w:rPr>
          <w:sz w:val="28"/>
        </w:rPr>
        <w:t>№</w:t>
      </w:r>
      <w:r w:rsidR="00BC67F2">
        <w:rPr>
          <w:sz w:val="28"/>
        </w:rPr>
        <w:t>44</w:t>
      </w:r>
      <w:r w:rsidR="0054447C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EB2FA1" w:rsidRPr="00357FD0" w:rsidRDefault="00EB2FA1" w:rsidP="00A407F1">
      <w:pPr>
        <w:spacing w:line="264" w:lineRule="auto"/>
        <w:ind w:left="540" w:firstLine="540"/>
        <w:jc w:val="center"/>
        <w:rPr>
          <w:sz w:val="28"/>
        </w:rPr>
      </w:pPr>
    </w:p>
    <w:p w:rsidR="00EB2FA1" w:rsidRDefault="00EB2FA1" w:rsidP="00AB0AF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Отчет о реализации </w:t>
      </w:r>
    </w:p>
    <w:p w:rsidR="00EB2FA1" w:rsidRDefault="00EB2FA1" w:rsidP="00AB0AF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4661B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  <w:r w:rsidR="0054447C">
        <w:rPr>
          <w:sz w:val="28"/>
          <w:szCs w:val="28"/>
        </w:rPr>
        <w:t>Верхнесеребряковского</w:t>
      </w:r>
      <w:r>
        <w:rPr>
          <w:sz w:val="28"/>
          <w:szCs w:val="28"/>
        </w:rPr>
        <w:t xml:space="preserve"> сельского поселения </w:t>
      </w:r>
    </w:p>
    <w:p w:rsidR="00EB2FA1" w:rsidRDefault="00EB2FA1" w:rsidP="00AB0AF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«Управление муниципальным имуществом»</w:t>
      </w:r>
    </w:p>
    <w:p w:rsidR="00EB2FA1" w:rsidRDefault="00557470" w:rsidP="00AB0AF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 2022</w:t>
      </w:r>
      <w:r w:rsidR="00EB2FA1">
        <w:rPr>
          <w:sz w:val="28"/>
          <w:szCs w:val="28"/>
        </w:rPr>
        <w:t xml:space="preserve"> год</w:t>
      </w:r>
    </w:p>
    <w:p w:rsidR="00EB2FA1" w:rsidRPr="00C7003B" w:rsidRDefault="00EB2FA1" w:rsidP="00AB0AF4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EB2FA1" w:rsidRPr="0039039C" w:rsidRDefault="00EB2FA1" w:rsidP="0039039C">
      <w:pPr>
        <w:pStyle w:val="af"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39039C">
        <w:rPr>
          <w:sz w:val="28"/>
          <w:szCs w:val="28"/>
        </w:rPr>
        <w:t xml:space="preserve"> </w:t>
      </w:r>
      <w:r w:rsidRPr="0039039C">
        <w:rPr>
          <w:rFonts w:ascii="Times New Roman CYR" w:hAnsi="Times New Roman CYR" w:cs="Times New Roman CYR"/>
          <w:sz w:val="28"/>
          <w:szCs w:val="28"/>
        </w:rPr>
        <w:t>Основ</w:t>
      </w:r>
      <w:r w:rsidR="00557470">
        <w:rPr>
          <w:rFonts w:ascii="Times New Roman CYR" w:hAnsi="Times New Roman CYR" w:cs="Times New Roman CYR"/>
          <w:sz w:val="28"/>
          <w:szCs w:val="28"/>
        </w:rPr>
        <w:t>ные результаты реализации в 2022</w:t>
      </w:r>
      <w:r w:rsidRPr="0039039C">
        <w:rPr>
          <w:rFonts w:ascii="Times New Roman CYR" w:hAnsi="Times New Roman CYR" w:cs="Times New Roman CYR"/>
          <w:sz w:val="28"/>
          <w:szCs w:val="28"/>
        </w:rPr>
        <w:t xml:space="preserve"> году </w:t>
      </w:r>
      <w:r w:rsidRPr="0039039C">
        <w:rPr>
          <w:sz w:val="28"/>
          <w:szCs w:val="28"/>
        </w:rPr>
        <w:t xml:space="preserve">муниципальной Программы </w:t>
      </w:r>
      <w:r w:rsidR="0054447C" w:rsidRPr="0039039C">
        <w:rPr>
          <w:sz w:val="28"/>
          <w:szCs w:val="28"/>
        </w:rPr>
        <w:t>Верхнесеребряковского</w:t>
      </w:r>
      <w:r w:rsidRPr="0039039C">
        <w:rPr>
          <w:sz w:val="28"/>
          <w:szCs w:val="28"/>
        </w:rPr>
        <w:t xml:space="preserve"> сельского поселения </w:t>
      </w:r>
      <w:bookmarkStart w:id="3" w:name="_Hlk5183538"/>
      <w:r w:rsidRPr="0039039C">
        <w:rPr>
          <w:sz w:val="28"/>
          <w:szCs w:val="28"/>
        </w:rPr>
        <w:t>«Управление муниципальным имуществом»</w:t>
      </w:r>
    </w:p>
    <w:bookmarkEnd w:id="3"/>
    <w:p w:rsidR="00EB2FA1" w:rsidRPr="00F37FDE" w:rsidRDefault="00EB2FA1" w:rsidP="00AB0AF4">
      <w:pPr>
        <w:widowControl w:val="0"/>
        <w:autoSpaceDE w:val="0"/>
        <w:autoSpaceDN w:val="0"/>
        <w:adjustRightInd w:val="0"/>
        <w:ind w:right="-57"/>
        <w:jc w:val="center"/>
        <w:rPr>
          <w:sz w:val="16"/>
          <w:szCs w:val="16"/>
        </w:rPr>
      </w:pPr>
    </w:p>
    <w:p w:rsidR="00EB2FA1" w:rsidRDefault="00EB2FA1" w:rsidP="00A27B65">
      <w:pPr>
        <w:pStyle w:val="ConsPlusNormal"/>
        <w:widowControl/>
        <w:tabs>
          <w:tab w:val="left" w:pos="360"/>
        </w:tabs>
        <w:suppressAutoHyphens/>
        <w:autoSpaceDN/>
        <w:adjustRightInd/>
        <w:snapToGrid w:val="0"/>
        <w:ind w:left="54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B6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A27B65">
        <w:rPr>
          <w:rFonts w:ascii="Times New Roman" w:hAnsi="Times New Roman" w:cs="Times New Roman"/>
          <w:sz w:val="28"/>
          <w:szCs w:val="28"/>
        </w:rPr>
        <w:t xml:space="preserve">Основная цель </w:t>
      </w:r>
      <w:r w:rsidRPr="00A27B65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A27B65">
        <w:rPr>
          <w:rFonts w:ascii="Times New Roman" w:hAnsi="Times New Roman" w:cs="Times New Roman"/>
          <w:sz w:val="28"/>
          <w:szCs w:val="28"/>
        </w:rPr>
        <w:t>р</w:t>
      </w:r>
      <w:r w:rsidRPr="00A27B65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A27B65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A27B65">
        <w:rPr>
          <w:rFonts w:ascii="Times New Roman" w:hAnsi="Times New Roman" w:cs="Times New Roman"/>
          <w:sz w:val="28"/>
          <w:szCs w:val="28"/>
        </w:rPr>
        <w:t>ра</w:t>
      </w:r>
      <w:r w:rsidRPr="00A27B65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A27B65">
        <w:rPr>
          <w:rFonts w:ascii="Times New Roman" w:hAnsi="Times New Roman" w:cs="Times New Roman"/>
          <w:sz w:val="28"/>
          <w:szCs w:val="28"/>
        </w:rPr>
        <w:t>м</w:t>
      </w:r>
      <w:r w:rsidRPr="00A27B65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A27B6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B65">
        <w:rPr>
          <w:rFonts w:ascii="Times New Roman" w:hAnsi="Times New Roman" w:cs="Times New Roman"/>
          <w:sz w:val="28"/>
          <w:szCs w:val="28"/>
        </w:rPr>
        <w:t xml:space="preserve"> эффективно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27B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 муниципальным имуществом,</w:t>
      </w:r>
      <w:r w:rsidRPr="00A27B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рациональное и эффективное использование муниципального имущества и земельных участков, максимизация доходов.</w:t>
      </w:r>
    </w:p>
    <w:p w:rsidR="00EB2FA1" w:rsidRPr="00A27B65" w:rsidRDefault="00EB2FA1" w:rsidP="00A27B65">
      <w:pPr>
        <w:pStyle w:val="ConsPlusNormal"/>
        <w:widowControl/>
        <w:tabs>
          <w:tab w:val="left" w:pos="360"/>
        </w:tabs>
        <w:suppressAutoHyphens/>
        <w:autoSpaceDN/>
        <w:adjustRightInd/>
        <w:snapToGrid w:val="0"/>
        <w:ind w:left="54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Ответственным исполнителем муниципальной программы является Администрация </w:t>
      </w:r>
      <w:r w:rsidR="0054447C">
        <w:rPr>
          <w:rFonts w:ascii="Times New Roman" w:hAnsi="Times New Roman" w:cs="Times New Roman"/>
          <w:color w:val="000000"/>
          <w:sz w:val="28"/>
          <w:szCs w:val="28"/>
        </w:rPr>
        <w:t>Верхнесеребряковского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  <w:r w:rsidRPr="00A27B65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EB2FA1" w:rsidRDefault="00EB2FA1" w:rsidP="00831099">
      <w:pPr>
        <w:ind w:left="540" w:firstLine="525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целей муниципальной программы и решение её задач осуществляется в рамках двух подпрограмм:</w:t>
      </w:r>
    </w:p>
    <w:p w:rsidR="00EB2FA1" w:rsidRPr="007C3192" w:rsidRDefault="00EB2FA1" w:rsidP="00A27B65">
      <w:pPr>
        <w:pStyle w:val="ConsPlusCell"/>
        <w:ind w:left="540"/>
        <w:jc w:val="both"/>
      </w:pPr>
      <w:bookmarkStart w:id="4" w:name="_Hlk5013901"/>
      <w:r w:rsidRPr="007C3192">
        <w:rPr>
          <w:b/>
        </w:rPr>
        <w:t xml:space="preserve">  </w:t>
      </w:r>
      <w:r>
        <w:rPr>
          <w:b/>
        </w:rPr>
        <w:t xml:space="preserve">     </w:t>
      </w:r>
      <w:r w:rsidRPr="00343C25">
        <w:t>Подпрограмма 1</w:t>
      </w:r>
      <w:bookmarkEnd w:id="4"/>
      <w:r w:rsidRPr="007C3192">
        <w:t xml:space="preserve">: </w:t>
      </w:r>
      <w:bookmarkStart w:id="5" w:name="_Hlk5014669"/>
      <w:r>
        <w:t>«</w:t>
      </w:r>
      <w:bookmarkStart w:id="6" w:name="_Hlk37322126"/>
      <w:r>
        <w:t>Управление муниципальным имуществом</w:t>
      </w:r>
      <w:bookmarkEnd w:id="6"/>
      <w:r>
        <w:t>»;</w:t>
      </w:r>
    </w:p>
    <w:bookmarkEnd w:id="5"/>
    <w:p w:rsidR="00EB2FA1" w:rsidRDefault="00EB2FA1" w:rsidP="00D82F90">
      <w:pPr>
        <w:ind w:left="540" w:firstLine="36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Подпрограмма 2</w:t>
      </w:r>
      <w:r w:rsidRPr="00343C25">
        <w:rPr>
          <w:sz w:val="28"/>
          <w:szCs w:val="28"/>
        </w:rPr>
        <w:t>:</w:t>
      </w:r>
      <w:r w:rsidRPr="007C3192">
        <w:rPr>
          <w:b/>
          <w:sz w:val="28"/>
          <w:szCs w:val="28"/>
        </w:rPr>
        <w:t xml:space="preserve"> </w:t>
      </w:r>
      <w:bookmarkStart w:id="7" w:name="_Hlk5015710"/>
      <w:r>
        <w:rPr>
          <w:color w:val="000000"/>
          <w:sz w:val="28"/>
          <w:szCs w:val="28"/>
        </w:rPr>
        <w:t>«</w:t>
      </w:r>
      <w:bookmarkStart w:id="8" w:name="_Hlk37322848"/>
      <w:r>
        <w:rPr>
          <w:color w:val="000000"/>
          <w:sz w:val="28"/>
          <w:szCs w:val="28"/>
        </w:rPr>
        <w:t>Землеустройство</w:t>
      </w:r>
      <w:bookmarkEnd w:id="8"/>
      <w:r>
        <w:rPr>
          <w:color w:val="000000"/>
          <w:sz w:val="28"/>
          <w:szCs w:val="28"/>
        </w:rPr>
        <w:t>»</w:t>
      </w:r>
    </w:p>
    <w:bookmarkEnd w:id="7"/>
    <w:p w:rsidR="00EB2FA1" w:rsidRDefault="00EB2FA1" w:rsidP="009F7289">
      <w:pPr>
        <w:ind w:left="480" w:firstLine="4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реализацию муниципальной программы</w:t>
      </w:r>
      <w:r w:rsidRPr="00C4661B">
        <w:rPr>
          <w:sz w:val="28"/>
          <w:szCs w:val="28"/>
        </w:rPr>
        <w:t xml:space="preserve"> </w:t>
      </w:r>
      <w:r w:rsidR="00557470">
        <w:rPr>
          <w:rFonts w:ascii="Times New Roman CYR" w:hAnsi="Times New Roman CYR" w:cs="Times New Roman CYR"/>
          <w:sz w:val="28"/>
          <w:szCs w:val="28"/>
        </w:rPr>
        <w:t>в 2022</w:t>
      </w:r>
      <w:r>
        <w:rPr>
          <w:rFonts w:ascii="Times New Roman CYR" w:hAnsi="Times New Roman CYR" w:cs="Times New Roman CYR"/>
          <w:sz w:val="28"/>
          <w:szCs w:val="28"/>
        </w:rPr>
        <w:t xml:space="preserve"> году было запланировано </w:t>
      </w:r>
      <w:r w:rsidR="00557470">
        <w:rPr>
          <w:rFonts w:ascii="Times New Roman CYR" w:hAnsi="Times New Roman CYR" w:cs="Times New Roman CYR"/>
          <w:sz w:val="28"/>
          <w:szCs w:val="28"/>
        </w:rPr>
        <w:t>80,9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рублей, исполнение составило </w:t>
      </w:r>
      <w:r w:rsidR="00557470">
        <w:rPr>
          <w:rFonts w:ascii="Times New Roman CYR" w:hAnsi="Times New Roman CYR" w:cs="Times New Roman CYR"/>
          <w:sz w:val="28"/>
          <w:szCs w:val="28"/>
        </w:rPr>
        <w:t>47,3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рублей. Все средства производились за счет средств местного бюджета.</w:t>
      </w:r>
    </w:p>
    <w:p w:rsidR="00EB2FA1" w:rsidRDefault="00EB2FA1" w:rsidP="009F7289">
      <w:pPr>
        <w:ind w:left="480" w:firstLine="4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процент выполнения Программы составил</w:t>
      </w:r>
      <w:r w:rsidR="00947B2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57470">
        <w:rPr>
          <w:rFonts w:ascii="Times New Roman CYR" w:hAnsi="Times New Roman CYR" w:cs="Times New Roman CYR"/>
          <w:sz w:val="28"/>
          <w:szCs w:val="28"/>
        </w:rPr>
        <w:t xml:space="preserve">58,5 </w:t>
      </w:r>
      <w:r w:rsidR="00947B22">
        <w:rPr>
          <w:rFonts w:ascii="Times New Roman CYR" w:hAnsi="Times New Roman CYR" w:cs="Times New Roman CYR"/>
          <w:sz w:val="28"/>
          <w:szCs w:val="28"/>
        </w:rPr>
        <w:t>процента</w:t>
      </w:r>
      <w:r w:rsidR="00465E0A">
        <w:rPr>
          <w:rFonts w:ascii="Times New Roman CYR" w:hAnsi="Times New Roman CYR" w:cs="Times New Roman CYR"/>
          <w:sz w:val="28"/>
          <w:szCs w:val="28"/>
        </w:rPr>
        <w:t>.</w:t>
      </w:r>
    </w:p>
    <w:p w:rsidR="00EB2FA1" w:rsidRPr="007C3192" w:rsidRDefault="00EB2FA1" w:rsidP="003E5509">
      <w:pPr>
        <w:jc w:val="both"/>
        <w:rPr>
          <w:sz w:val="28"/>
          <w:szCs w:val="28"/>
        </w:rPr>
      </w:pPr>
    </w:p>
    <w:p w:rsidR="00EB2FA1" w:rsidRDefault="00EB2FA1" w:rsidP="0039039C">
      <w:pPr>
        <w:pStyle w:val="42"/>
        <w:numPr>
          <w:ilvl w:val="0"/>
          <w:numId w:val="2"/>
        </w:numPr>
        <w:spacing w:before="0" w:after="0" w:line="240" w:lineRule="auto"/>
        <w:rPr>
          <w:sz w:val="28"/>
          <w:szCs w:val="28"/>
        </w:rPr>
      </w:pPr>
      <w:r w:rsidRPr="000A4660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Результаты</w:t>
      </w:r>
      <w:r w:rsidRPr="000A4660">
        <w:rPr>
          <w:sz w:val="28"/>
          <w:szCs w:val="28"/>
        </w:rPr>
        <w:t xml:space="preserve"> реализации</w:t>
      </w:r>
      <w:r>
        <w:rPr>
          <w:sz w:val="28"/>
          <w:szCs w:val="28"/>
        </w:rPr>
        <w:t xml:space="preserve"> основных мероприятий</w:t>
      </w:r>
      <w:r w:rsidRPr="000A4660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Pr="000A4660">
        <w:rPr>
          <w:sz w:val="28"/>
          <w:szCs w:val="28"/>
        </w:rPr>
        <w:t>программ</w:t>
      </w:r>
    </w:p>
    <w:p w:rsidR="00EB2FA1" w:rsidRPr="000A4660" w:rsidRDefault="00EB2FA1" w:rsidP="000A4660">
      <w:pPr>
        <w:pStyle w:val="42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программы, а также сведения о достижении контрольных событий </w:t>
      </w:r>
    </w:p>
    <w:p w:rsidR="00EB2FA1" w:rsidRPr="000A4660" w:rsidRDefault="00EB2FA1" w:rsidP="000A4660">
      <w:pPr>
        <w:pStyle w:val="42"/>
        <w:spacing w:before="0" w:after="0" w:line="240" w:lineRule="auto"/>
        <w:ind w:firstLine="709"/>
        <w:rPr>
          <w:sz w:val="28"/>
          <w:szCs w:val="28"/>
        </w:rPr>
      </w:pPr>
    </w:p>
    <w:p w:rsidR="00EB2FA1" w:rsidRDefault="00EB2FA1" w:rsidP="00CA6E50">
      <w:pPr>
        <w:ind w:left="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Достижение результатов в </w:t>
      </w:r>
      <w:r w:rsidR="00557470">
        <w:rPr>
          <w:sz w:val="28"/>
          <w:szCs w:val="28"/>
        </w:rPr>
        <w:t>2022</w:t>
      </w:r>
      <w:r>
        <w:rPr>
          <w:sz w:val="28"/>
          <w:szCs w:val="28"/>
        </w:rPr>
        <w:t xml:space="preserve"> году способствовала реализация основных мероприятий муниципальной программы.</w:t>
      </w:r>
    </w:p>
    <w:p w:rsidR="00EB2FA1" w:rsidRDefault="00EB2FA1" w:rsidP="00363612">
      <w:pPr>
        <w:pStyle w:val="ConsPlusCell"/>
        <w:ind w:left="540"/>
        <w:jc w:val="both"/>
      </w:pPr>
      <w:r>
        <w:t xml:space="preserve">     Подпрограмма 1: «</w:t>
      </w:r>
      <w:bookmarkStart w:id="9" w:name="_Hlk37324220"/>
      <w:r>
        <w:t>Управление муниципальным имуществом</w:t>
      </w:r>
      <w:bookmarkEnd w:id="9"/>
      <w:r>
        <w:t>»;</w:t>
      </w:r>
    </w:p>
    <w:p w:rsidR="00EB2FA1" w:rsidRDefault="00EB2FA1" w:rsidP="00363612">
      <w:pPr>
        <w:pStyle w:val="ConsPlusCell"/>
        <w:ind w:left="540"/>
        <w:jc w:val="both"/>
      </w:pPr>
      <w:r>
        <w:t xml:space="preserve">     </w:t>
      </w:r>
      <w:bookmarkStart w:id="10" w:name="_Hlk5015742"/>
      <w:r>
        <w:t>Планом реализации подпрограммы 1 предусмотрено выполнение 2 основных мероприятий.</w:t>
      </w:r>
      <w:bookmarkEnd w:id="10"/>
    </w:p>
    <w:p w:rsidR="00EB2FA1" w:rsidRDefault="00EB2FA1" w:rsidP="00363612">
      <w:pPr>
        <w:pStyle w:val="ConsPlusCell"/>
        <w:ind w:left="540"/>
        <w:jc w:val="both"/>
      </w:pPr>
      <w:r>
        <w:t xml:space="preserve">      По основным мероприятиям достигнуты следующие результаты:</w:t>
      </w:r>
    </w:p>
    <w:p w:rsidR="00EB2FA1" w:rsidRDefault="00EB2FA1" w:rsidP="00363612">
      <w:pPr>
        <w:pStyle w:val="ConsPlusCell"/>
        <w:ind w:left="540"/>
        <w:jc w:val="both"/>
      </w:pPr>
      <w:bookmarkStart w:id="11" w:name="_Hlk5015877"/>
      <w:r>
        <w:t xml:space="preserve">      В течени</w:t>
      </w:r>
      <w:proofErr w:type="gramStart"/>
      <w:r>
        <w:t>и</w:t>
      </w:r>
      <w:proofErr w:type="gramEnd"/>
      <w:r>
        <w:t xml:space="preserve"> </w:t>
      </w:r>
      <w:r w:rsidR="00557470">
        <w:t>2022</w:t>
      </w:r>
      <w:r>
        <w:t xml:space="preserve">года: </w:t>
      </w:r>
      <w:bookmarkEnd w:id="11"/>
      <w:r>
        <w:t xml:space="preserve">обеспечивалось повышение эффективности управления муниципальным имуществом, а также управление муниципальной собственностью. Выполнение комплекса работ по решению основных задач подпрограммы </w:t>
      </w:r>
      <w:proofErr w:type="gramStart"/>
      <w:r>
        <w:t>позволило достичь осуществление</w:t>
      </w:r>
      <w:proofErr w:type="gramEnd"/>
      <w:r>
        <w:t xml:space="preserve"> основной цели – эффективное распоряжение муниципальным имуществом.</w:t>
      </w:r>
    </w:p>
    <w:p w:rsidR="00EB2FA1" w:rsidRDefault="00EB2FA1" w:rsidP="00363612">
      <w:pPr>
        <w:pStyle w:val="ConsPlusCell"/>
        <w:ind w:left="540"/>
        <w:jc w:val="both"/>
      </w:pPr>
      <w:r>
        <w:t xml:space="preserve">     Подпрограмма 2: </w:t>
      </w:r>
      <w:r w:rsidRPr="002128EF">
        <w:t>«</w:t>
      </w:r>
      <w:r>
        <w:rPr>
          <w:color w:val="000000"/>
        </w:rPr>
        <w:t>Землеустройство</w:t>
      </w:r>
      <w:r w:rsidRPr="002128EF">
        <w:t>»</w:t>
      </w:r>
    </w:p>
    <w:p w:rsidR="00EB2FA1" w:rsidRDefault="00EB2FA1" w:rsidP="003E5509">
      <w:pPr>
        <w:pStyle w:val="ConsPlusCell"/>
        <w:ind w:left="540"/>
        <w:jc w:val="both"/>
      </w:pPr>
      <w:r>
        <w:t xml:space="preserve">     Планом реализации подпрограммы 2 предусмотрено выполнение 2 основных мероприятий, в</w:t>
      </w:r>
      <w:r w:rsidRPr="002128EF">
        <w:t xml:space="preserve"> течени</w:t>
      </w:r>
      <w:proofErr w:type="gramStart"/>
      <w:r w:rsidRPr="002128EF">
        <w:t>и</w:t>
      </w:r>
      <w:proofErr w:type="gramEnd"/>
      <w:r w:rsidRPr="002128EF">
        <w:t xml:space="preserve"> </w:t>
      </w:r>
      <w:r w:rsidR="00557470">
        <w:t>2022</w:t>
      </w:r>
      <w:r w:rsidR="00465E0A">
        <w:t xml:space="preserve"> </w:t>
      </w:r>
      <w:r w:rsidRPr="002128EF">
        <w:t>года:</w:t>
      </w:r>
      <w:r>
        <w:t xml:space="preserve"> рациональное и эффективное использование земельных участков, находящихся в муниципальной собственности </w:t>
      </w:r>
      <w:r w:rsidR="0054447C">
        <w:t>Верхнесеребряковского</w:t>
      </w:r>
      <w:r>
        <w:t xml:space="preserve"> сельского поселения.</w:t>
      </w:r>
    </w:p>
    <w:p w:rsidR="00EB2FA1" w:rsidRPr="007C3192" w:rsidRDefault="00EB2FA1" w:rsidP="003E5509">
      <w:pPr>
        <w:pStyle w:val="ConsPlusCell"/>
        <w:ind w:left="540"/>
        <w:jc w:val="both"/>
      </w:pPr>
      <w:r>
        <w:lastRenderedPageBreak/>
        <w:t xml:space="preserve">      Результат исполнения основных мероприятий представлен в приложении №1 к настоящему отчету о реализации муниципальной программы.</w:t>
      </w:r>
    </w:p>
    <w:p w:rsidR="00EB2FA1" w:rsidRDefault="00EB2FA1" w:rsidP="0039039C">
      <w:pPr>
        <w:pStyle w:val="42"/>
        <w:numPr>
          <w:ilvl w:val="0"/>
          <w:numId w:val="2"/>
        </w:numPr>
        <w:spacing w:after="0" w:line="276" w:lineRule="auto"/>
        <w:rPr>
          <w:sz w:val="28"/>
          <w:szCs w:val="28"/>
        </w:rPr>
      </w:pPr>
      <w:r w:rsidRPr="00CA6E50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 факторов, повлиявших на ход</w:t>
      </w:r>
    </w:p>
    <w:p w:rsidR="00EB2FA1" w:rsidRPr="00CA6E50" w:rsidRDefault="00EB2FA1" w:rsidP="00B15076">
      <w:pPr>
        <w:pStyle w:val="42"/>
        <w:spacing w:before="0" w:after="0" w:line="240" w:lineRule="auto"/>
        <w:ind w:left="480"/>
        <w:rPr>
          <w:sz w:val="28"/>
          <w:szCs w:val="28"/>
        </w:rPr>
      </w:pPr>
      <w:r w:rsidRPr="00CA6E50">
        <w:rPr>
          <w:sz w:val="28"/>
          <w:szCs w:val="28"/>
        </w:rPr>
        <w:t xml:space="preserve"> реализации </w:t>
      </w:r>
      <w:r>
        <w:rPr>
          <w:sz w:val="28"/>
          <w:szCs w:val="28"/>
        </w:rPr>
        <w:t xml:space="preserve">муниципальной </w:t>
      </w:r>
      <w:r w:rsidRPr="00CA6E50">
        <w:rPr>
          <w:sz w:val="28"/>
          <w:szCs w:val="28"/>
        </w:rPr>
        <w:t>программы</w:t>
      </w:r>
    </w:p>
    <w:p w:rsidR="00EB2FA1" w:rsidRDefault="00EB2FA1" w:rsidP="00CA6E50">
      <w:pPr>
        <w:ind w:left="480" w:firstLine="4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2" w:name="_Hlk5014105"/>
      <w:r>
        <w:rPr>
          <w:rFonts w:ascii="Times New Roman CYR" w:hAnsi="Times New Roman CYR" w:cs="Times New Roman CYR"/>
          <w:sz w:val="28"/>
          <w:szCs w:val="28"/>
        </w:rPr>
        <w:t xml:space="preserve">Муниципальная программа в </w:t>
      </w:r>
      <w:r w:rsidR="00557470">
        <w:rPr>
          <w:rFonts w:ascii="Times New Roman CYR" w:hAnsi="Times New Roman CYR" w:cs="Times New Roman CYR"/>
          <w:sz w:val="28"/>
          <w:szCs w:val="28"/>
        </w:rPr>
        <w:t>2022</w:t>
      </w:r>
      <w:r>
        <w:rPr>
          <w:rFonts w:ascii="Times New Roman CYR" w:hAnsi="Times New Roman CYR" w:cs="Times New Roman CYR"/>
          <w:sz w:val="28"/>
          <w:szCs w:val="28"/>
        </w:rPr>
        <w:t xml:space="preserve"> году выполнялась в соответствии с планом её реализации.  </w:t>
      </w:r>
    </w:p>
    <w:p w:rsidR="00EB2FA1" w:rsidRDefault="00EB2FA1" w:rsidP="00CA6E50">
      <w:pPr>
        <w:ind w:left="480" w:firstLine="4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фактором, положительно повлиявшим на ход реализации Программы в отчетном году, является своевременное поступление доходов в местный бюджет, что позволило в полном объёме и в установленные сроки оплатить необходимые мероприятия.</w:t>
      </w:r>
    </w:p>
    <w:bookmarkEnd w:id="12"/>
    <w:p w:rsidR="00EB2FA1" w:rsidRDefault="0039039C" w:rsidP="00CD3B12">
      <w:pPr>
        <w:pStyle w:val="42"/>
        <w:spacing w:after="0" w:line="276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4.</w:t>
      </w:r>
      <w:r w:rsidR="00EB2FA1" w:rsidRPr="00511DA2">
        <w:rPr>
          <w:sz w:val="28"/>
          <w:szCs w:val="28"/>
        </w:rPr>
        <w:t xml:space="preserve"> </w:t>
      </w:r>
      <w:r w:rsidR="00EB2FA1">
        <w:rPr>
          <w:sz w:val="28"/>
          <w:szCs w:val="28"/>
        </w:rPr>
        <w:t xml:space="preserve">Сведения об использовании бюджетных ассигнований и </w:t>
      </w:r>
    </w:p>
    <w:p w:rsidR="00EB2FA1" w:rsidRPr="00CD3B12" w:rsidRDefault="00EB2FA1" w:rsidP="00315502">
      <w:pPr>
        <w:pStyle w:val="42"/>
        <w:spacing w:before="0" w:after="0" w:line="276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внебюджетных средств на реализацию муниципальной программы</w:t>
      </w:r>
    </w:p>
    <w:p w:rsidR="00EB2FA1" w:rsidRDefault="00EB2FA1" w:rsidP="00511DA2">
      <w:pPr>
        <w:autoSpaceDE w:val="0"/>
        <w:ind w:left="540" w:right="-2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муниципальной программы в </w:t>
      </w:r>
      <w:r w:rsidR="00557470">
        <w:rPr>
          <w:sz w:val="28"/>
          <w:szCs w:val="28"/>
        </w:rPr>
        <w:t>2022</w:t>
      </w:r>
      <w:r>
        <w:rPr>
          <w:sz w:val="28"/>
          <w:szCs w:val="28"/>
        </w:rPr>
        <w:t xml:space="preserve"> году осуществлялось за счет средств местного бюджета в объемах, предусмотренных муниципальной программой.</w:t>
      </w:r>
    </w:p>
    <w:p w:rsidR="00EB2FA1" w:rsidRDefault="00EB2FA1" w:rsidP="00511DA2">
      <w:pPr>
        <w:autoSpaceDE w:val="0"/>
        <w:ind w:left="540" w:right="-2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объём финансирования муниципальной программы в </w:t>
      </w:r>
      <w:r w:rsidR="00557470">
        <w:rPr>
          <w:sz w:val="28"/>
          <w:szCs w:val="28"/>
        </w:rPr>
        <w:t>2022</w:t>
      </w:r>
      <w:r>
        <w:rPr>
          <w:sz w:val="28"/>
          <w:szCs w:val="28"/>
        </w:rPr>
        <w:t xml:space="preserve"> году составил </w:t>
      </w:r>
      <w:r w:rsidR="00557470">
        <w:rPr>
          <w:sz w:val="28"/>
          <w:szCs w:val="28"/>
        </w:rPr>
        <w:t>47,3</w:t>
      </w:r>
      <w:r>
        <w:rPr>
          <w:sz w:val="28"/>
          <w:szCs w:val="28"/>
        </w:rPr>
        <w:t xml:space="preserve"> тыс. рублей, при плановых назначениях  </w:t>
      </w:r>
      <w:r w:rsidR="00557470">
        <w:rPr>
          <w:sz w:val="28"/>
          <w:szCs w:val="28"/>
        </w:rPr>
        <w:t xml:space="preserve">80,9 </w:t>
      </w:r>
      <w:r>
        <w:rPr>
          <w:sz w:val="28"/>
          <w:szCs w:val="28"/>
        </w:rPr>
        <w:t>тыс. рублей.</w:t>
      </w:r>
    </w:p>
    <w:p w:rsidR="00EB2FA1" w:rsidRDefault="00EB2FA1" w:rsidP="00D665C6">
      <w:pPr>
        <w:autoSpaceDE w:val="0"/>
        <w:ind w:right="-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Сведения об использовании бюджетных ассигнований и внебюджетных средств</w:t>
      </w:r>
    </w:p>
    <w:p w:rsidR="00EB2FA1" w:rsidRDefault="00EB2FA1" w:rsidP="00D665C6">
      <w:pPr>
        <w:autoSpaceDE w:val="0"/>
        <w:ind w:right="-20"/>
        <w:jc w:val="center"/>
        <w:rPr>
          <w:sz w:val="28"/>
          <w:szCs w:val="28"/>
        </w:rPr>
      </w:pPr>
      <w:r>
        <w:rPr>
          <w:sz w:val="28"/>
          <w:szCs w:val="28"/>
        </w:rPr>
        <w:t>на реализацию муниципальной программы представлены в приложении №2.</w:t>
      </w:r>
    </w:p>
    <w:p w:rsidR="00EB2FA1" w:rsidRDefault="00EB2FA1" w:rsidP="00315502">
      <w:pPr>
        <w:autoSpaceDE w:val="0"/>
        <w:ind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EB2FA1" w:rsidRDefault="00EB2FA1" w:rsidP="00315502">
      <w:pPr>
        <w:autoSpaceDE w:val="0"/>
        <w:ind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39039C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bookmarkStart w:id="13" w:name="_Hlk5017758"/>
      <w:r>
        <w:rPr>
          <w:sz w:val="28"/>
          <w:szCs w:val="28"/>
        </w:rPr>
        <w:t>Сведения о достижении значений показателей (индикаторов)</w:t>
      </w:r>
    </w:p>
    <w:p w:rsidR="00EB2FA1" w:rsidRDefault="00EB2FA1" w:rsidP="00315502">
      <w:pPr>
        <w:autoSpaceDE w:val="0"/>
        <w:ind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муниципальной программы, подпрограмм муниципальной программы</w:t>
      </w:r>
    </w:p>
    <w:p w:rsidR="00EB2FA1" w:rsidRDefault="00EB2FA1" w:rsidP="00315502">
      <w:pPr>
        <w:autoSpaceDE w:val="0"/>
        <w:ind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за </w:t>
      </w:r>
      <w:r w:rsidR="00557470">
        <w:rPr>
          <w:sz w:val="28"/>
          <w:szCs w:val="28"/>
        </w:rPr>
        <w:t>2022</w:t>
      </w:r>
      <w:r>
        <w:rPr>
          <w:sz w:val="28"/>
          <w:szCs w:val="28"/>
        </w:rPr>
        <w:t xml:space="preserve"> год</w:t>
      </w:r>
    </w:p>
    <w:bookmarkEnd w:id="13"/>
    <w:p w:rsidR="00EB2FA1" w:rsidRDefault="00EB2FA1" w:rsidP="00315502">
      <w:pPr>
        <w:autoSpaceDE w:val="0"/>
        <w:ind w:right="-20"/>
        <w:jc w:val="both"/>
        <w:rPr>
          <w:sz w:val="28"/>
          <w:szCs w:val="28"/>
        </w:rPr>
      </w:pPr>
    </w:p>
    <w:p w:rsidR="00EB2FA1" w:rsidRDefault="00EB2FA1" w:rsidP="00315502">
      <w:pPr>
        <w:autoSpaceDE w:val="0"/>
        <w:ind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Результаты реализации муниципальной программы и подпрограмм муниципальной программы характеризуются степенью достижения значений показателей (индикаторов).</w:t>
      </w:r>
    </w:p>
    <w:p w:rsidR="00EB2FA1" w:rsidRDefault="00EB2FA1" w:rsidP="00D665C6">
      <w:pPr>
        <w:autoSpaceDE w:val="0"/>
        <w:ind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Сведения о достижении значений показателей (индикаторов) муниципальной программы</w:t>
      </w:r>
      <w:r w:rsidRPr="00D665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557470">
        <w:rPr>
          <w:sz w:val="28"/>
          <w:szCs w:val="28"/>
        </w:rPr>
        <w:t>2022</w:t>
      </w:r>
      <w:r>
        <w:rPr>
          <w:sz w:val="28"/>
          <w:szCs w:val="28"/>
        </w:rPr>
        <w:t xml:space="preserve"> году, а также обоснование отклонений от плановых значений представлены в приложении №3. </w:t>
      </w:r>
    </w:p>
    <w:p w:rsidR="00EB2FA1" w:rsidRDefault="00EB2FA1" w:rsidP="00D665C6">
      <w:pPr>
        <w:autoSpaceDE w:val="0"/>
        <w:ind w:right="-20"/>
        <w:jc w:val="both"/>
        <w:rPr>
          <w:sz w:val="28"/>
          <w:szCs w:val="28"/>
        </w:rPr>
      </w:pPr>
    </w:p>
    <w:p w:rsidR="00EB2FA1" w:rsidRDefault="0039039C" w:rsidP="00AA3CF6">
      <w:pPr>
        <w:autoSpaceDE w:val="0"/>
        <w:ind w:right="-20"/>
        <w:jc w:val="center"/>
        <w:rPr>
          <w:sz w:val="28"/>
          <w:szCs w:val="28"/>
          <w:lang w:bidi="he-IL"/>
        </w:rPr>
      </w:pPr>
      <w:r>
        <w:rPr>
          <w:sz w:val="28"/>
          <w:szCs w:val="28"/>
        </w:rPr>
        <w:t>6</w:t>
      </w:r>
      <w:r w:rsidR="00EB2FA1">
        <w:rPr>
          <w:sz w:val="28"/>
          <w:szCs w:val="28"/>
          <w:lang w:bidi="he-IL"/>
        </w:rPr>
        <w:t>. Информация о результатах оценки эффективности реализации</w:t>
      </w:r>
    </w:p>
    <w:p w:rsidR="00EB2FA1" w:rsidRDefault="00EB2FA1" w:rsidP="00AA3CF6">
      <w:pPr>
        <w:autoSpaceDE w:val="0"/>
        <w:ind w:right="-20"/>
        <w:jc w:val="center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муниципальной программы в </w:t>
      </w:r>
      <w:r w:rsidR="00557470">
        <w:rPr>
          <w:sz w:val="28"/>
          <w:szCs w:val="28"/>
          <w:lang w:bidi="he-IL"/>
        </w:rPr>
        <w:t>2022</w:t>
      </w:r>
      <w:r>
        <w:rPr>
          <w:sz w:val="28"/>
          <w:szCs w:val="28"/>
          <w:lang w:bidi="he-IL"/>
        </w:rPr>
        <w:t>году</w:t>
      </w:r>
    </w:p>
    <w:p w:rsidR="00EB2FA1" w:rsidRDefault="00EB2FA1" w:rsidP="003E5509">
      <w:pPr>
        <w:autoSpaceDE w:val="0"/>
        <w:ind w:right="-20"/>
        <w:rPr>
          <w:sz w:val="28"/>
          <w:szCs w:val="28"/>
          <w:lang w:bidi="he-IL"/>
        </w:rPr>
      </w:pPr>
    </w:p>
    <w:p w:rsidR="00EB2FA1" w:rsidRDefault="00EB2FA1" w:rsidP="005164BF">
      <w:pPr>
        <w:autoSpaceDE w:val="0"/>
        <w:ind w:right="-2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Эффективность реализации муниципальной программы в </w:t>
      </w:r>
      <w:r w:rsidR="00557470">
        <w:rPr>
          <w:sz w:val="28"/>
          <w:szCs w:val="28"/>
          <w:lang w:bidi="he-IL"/>
        </w:rPr>
        <w:t>2022</w:t>
      </w:r>
      <w:r>
        <w:rPr>
          <w:sz w:val="28"/>
          <w:szCs w:val="28"/>
          <w:lang w:bidi="he-IL"/>
        </w:rPr>
        <w:t xml:space="preserve"> году оценивается на основании следующих критериев:</w:t>
      </w:r>
    </w:p>
    <w:p w:rsidR="00EB2FA1" w:rsidRPr="006A10CF" w:rsidRDefault="00EB2FA1" w:rsidP="006A10CF">
      <w:pPr>
        <w:pStyle w:val="af"/>
        <w:numPr>
          <w:ilvl w:val="0"/>
          <w:numId w:val="3"/>
        </w:numPr>
        <w:autoSpaceDE w:val="0"/>
        <w:ind w:right="-20"/>
        <w:jc w:val="both"/>
        <w:rPr>
          <w:sz w:val="28"/>
          <w:szCs w:val="28"/>
          <w:lang w:bidi="he-IL"/>
        </w:rPr>
      </w:pPr>
      <w:r w:rsidRPr="006A10CF">
        <w:rPr>
          <w:sz w:val="28"/>
          <w:szCs w:val="28"/>
          <w:lang w:bidi="he-IL"/>
        </w:rPr>
        <w:t>Критерий «Степень достижения целевых индикаторов и показателей муниципальной программы»:</w:t>
      </w:r>
    </w:p>
    <w:p w:rsidR="00EB2FA1" w:rsidRPr="001F562E" w:rsidRDefault="00EB2FA1" w:rsidP="005F244A">
      <w:pPr>
        <w:autoSpaceDE w:val="0"/>
        <w:ind w:right="-20"/>
        <w:rPr>
          <w:sz w:val="28"/>
          <w:szCs w:val="28"/>
        </w:rPr>
      </w:pPr>
      <w:r>
        <w:rPr>
          <w:sz w:val="28"/>
          <w:szCs w:val="28"/>
          <w:lang w:bidi="he-IL"/>
        </w:rPr>
        <w:t xml:space="preserve">              </w:t>
      </w:r>
      <w:bookmarkStart w:id="14" w:name="_Hlk5182625"/>
      <w:bookmarkStart w:id="15" w:name="_GoBack"/>
      <w:bookmarkEnd w:id="15"/>
      <w:r w:rsidRPr="001F562E">
        <w:rPr>
          <w:sz w:val="28"/>
          <w:szCs w:val="28"/>
          <w:lang w:bidi="he-IL"/>
        </w:rPr>
        <w:t xml:space="preserve">значение критерия по показателю (индикатору) 1. </w:t>
      </w:r>
      <w:proofErr w:type="gramStart"/>
      <w:r w:rsidRPr="001F562E">
        <w:rPr>
          <w:sz w:val="28"/>
          <w:szCs w:val="28"/>
          <w:lang w:bidi="he-IL"/>
        </w:rPr>
        <w:t>равна</w:t>
      </w:r>
      <w:proofErr w:type="gramEnd"/>
      <w:r w:rsidRPr="001F562E">
        <w:rPr>
          <w:sz w:val="28"/>
          <w:szCs w:val="28"/>
          <w:lang w:bidi="he-IL"/>
        </w:rPr>
        <w:t xml:space="preserve"> 1,0</w:t>
      </w:r>
    </w:p>
    <w:p w:rsidR="00EB2FA1" w:rsidRPr="001F562E" w:rsidRDefault="00EB2FA1" w:rsidP="00AF3A59">
      <w:pPr>
        <w:autoSpaceDE w:val="0"/>
        <w:ind w:right="-20"/>
        <w:rPr>
          <w:sz w:val="28"/>
          <w:szCs w:val="28"/>
          <w:lang w:bidi="he-IL"/>
        </w:rPr>
      </w:pPr>
      <w:r w:rsidRPr="001F562E">
        <w:rPr>
          <w:sz w:val="28"/>
          <w:szCs w:val="28"/>
          <w:lang w:bidi="he-IL"/>
        </w:rPr>
        <w:t xml:space="preserve">              </w:t>
      </w:r>
      <w:bookmarkStart w:id="16" w:name="_Hlk37327203"/>
      <w:r w:rsidRPr="001F562E">
        <w:rPr>
          <w:sz w:val="28"/>
          <w:szCs w:val="28"/>
          <w:lang w:bidi="he-IL"/>
        </w:rPr>
        <w:t xml:space="preserve">значение критерия по показателю (индикатору) 2. </w:t>
      </w:r>
      <w:proofErr w:type="gramStart"/>
      <w:r w:rsidRPr="001F562E">
        <w:rPr>
          <w:sz w:val="28"/>
          <w:szCs w:val="28"/>
          <w:lang w:bidi="he-IL"/>
        </w:rPr>
        <w:t>равна</w:t>
      </w:r>
      <w:proofErr w:type="gramEnd"/>
      <w:r w:rsidRPr="001F562E">
        <w:rPr>
          <w:sz w:val="28"/>
          <w:szCs w:val="28"/>
          <w:lang w:bidi="he-IL"/>
        </w:rPr>
        <w:t xml:space="preserve"> 0,</w:t>
      </w:r>
      <w:bookmarkEnd w:id="16"/>
      <w:r w:rsidR="00947B22" w:rsidRPr="001F562E">
        <w:rPr>
          <w:sz w:val="28"/>
          <w:szCs w:val="28"/>
          <w:lang w:bidi="he-IL"/>
        </w:rPr>
        <w:t>8</w:t>
      </w:r>
      <w:r w:rsidR="001F562E" w:rsidRPr="001F562E">
        <w:rPr>
          <w:sz w:val="28"/>
          <w:szCs w:val="28"/>
          <w:lang w:bidi="he-IL"/>
        </w:rPr>
        <w:t>5</w:t>
      </w:r>
    </w:p>
    <w:p w:rsidR="00EB2FA1" w:rsidRPr="001F562E" w:rsidRDefault="00EB2FA1" w:rsidP="00AF3A59">
      <w:pPr>
        <w:autoSpaceDE w:val="0"/>
        <w:ind w:right="-20"/>
        <w:rPr>
          <w:sz w:val="28"/>
          <w:szCs w:val="28"/>
        </w:rPr>
      </w:pPr>
      <w:r w:rsidRPr="001F562E">
        <w:rPr>
          <w:sz w:val="28"/>
          <w:szCs w:val="28"/>
          <w:lang w:bidi="he-IL"/>
        </w:rPr>
        <w:t xml:space="preserve">              значение критерия по показателю (индикатору) 3. </w:t>
      </w:r>
      <w:proofErr w:type="gramStart"/>
      <w:r w:rsidRPr="001F562E">
        <w:rPr>
          <w:sz w:val="28"/>
          <w:szCs w:val="28"/>
          <w:lang w:bidi="he-IL"/>
        </w:rPr>
        <w:t>равна</w:t>
      </w:r>
      <w:proofErr w:type="gramEnd"/>
      <w:r w:rsidRPr="001F562E">
        <w:rPr>
          <w:sz w:val="28"/>
          <w:szCs w:val="28"/>
          <w:lang w:bidi="he-IL"/>
        </w:rPr>
        <w:t xml:space="preserve"> 1,0</w:t>
      </w:r>
    </w:p>
    <w:p w:rsidR="00EB2FA1" w:rsidRPr="001F562E" w:rsidRDefault="00EB2FA1" w:rsidP="00AF3A59">
      <w:pPr>
        <w:autoSpaceDE w:val="0"/>
        <w:ind w:right="-20"/>
        <w:rPr>
          <w:sz w:val="28"/>
          <w:szCs w:val="28"/>
        </w:rPr>
      </w:pPr>
      <w:r w:rsidRPr="001F562E">
        <w:rPr>
          <w:sz w:val="28"/>
          <w:szCs w:val="28"/>
          <w:lang w:bidi="he-IL"/>
        </w:rPr>
        <w:t xml:space="preserve">              значение критерия по показа</w:t>
      </w:r>
      <w:r w:rsidR="001F562E" w:rsidRPr="001F562E">
        <w:rPr>
          <w:sz w:val="28"/>
          <w:szCs w:val="28"/>
          <w:lang w:bidi="he-IL"/>
        </w:rPr>
        <w:t xml:space="preserve">телю (индикатору) 1.1. </w:t>
      </w:r>
      <w:proofErr w:type="gramStart"/>
      <w:r w:rsidR="001F562E" w:rsidRPr="001F562E">
        <w:rPr>
          <w:sz w:val="28"/>
          <w:szCs w:val="28"/>
          <w:lang w:bidi="he-IL"/>
        </w:rPr>
        <w:t>равна</w:t>
      </w:r>
      <w:proofErr w:type="gramEnd"/>
      <w:r w:rsidR="001F562E" w:rsidRPr="001F562E">
        <w:rPr>
          <w:sz w:val="28"/>
          <w:szCs w:val="28"/>
          <w:lang w:bidi="he-IL"/>
        </w:rPr>
        <w:t xml:space="preserve"> 1,0</w:t>
      </w:r>
    </w:p>
    <w:p w:rsidR="00EB2FA1" w:rsidRPr="001F562E" w:rsidRDefault="00EB2FA1" w:rsidP="00AF3A59">
      <w:pPr>
        <w:autoSpaceDE w:val="0"/>
        <w:ind w:right="-20"/>
        <w:rPr>
          <w:sz w:val="28"/>
          <w:szCs w:val="28"/>
          <w:lang w:bidi="he-IL"/>
        </w:rPr>
      </w:pPr>
      <w:r w:rsidRPr="001F562E">
        <w:rPr>
          <w:sz w:val="28"/>
          <w:szCs w:val="28"/>
          <w:lang w:bidi="he-IL"/>
        </w:rPr>
        <w:t xml:space="preserve">              значение критерия по показателю (индикатору) 1.2. </w:t>
      </w:r>
      <w:proofErr w:type="gramStart"/>
      <w:r w:rsidRPr="001F562E">
        <w:rPr>
          <w:sz w:val="28"/>
          <w:szCs w:val="28"/>
          <w:lang w:bidi="he-IL"/>
        </w:rPr>
        <w:t>равна</w:t>
      </w:r>
      <w:proofErr w:type="gramEnd"/>
      <w:r w:rsidRPr="001F562E">
        <w:rPr>
          <w:sz w:val="28"/>
          <w:szCs w:val="28"/>
          <w:lang w:bidi="he-IL"/>
        </w:rPr>
        <w:t xml:space="preserve"> 1,0</w:t>
      </w:r>
    </w:p>
    <w:p w:rsidR="00EB2FA1" w:rsidRPr="001F562E" w:rsidRDefault="00EB2FA1" w:rsidP="007B4F72">
      <w:pPr>
        <w:autoSpaceDE w:val="0"/>
        <w:ind w:right="-20"/>
        <w:rPr>
          <w:sz w:val="28"/>
          <w:szCs w:val="28"/>
          <w:lang w:bidi="he-IL"/>
        </w:rPr>
      </w:pPr>
      <w:r w:rsidRPr="001F562E">
        <w:rPr>
          <w:sz w:val="28"/>
          <w:szCs w:val="28"/>
          <w:lang w:bidi="he-IL"/>
        </w:rPr>
        <w:t xml:space="preserve">              значение критерия по показателю (индикатору) 2.1. </w:t>
      </w:r>
      <w:proofErr w:type="gramStart"/>
      <w:r w:rsidRPr="001F562E">
        <w:rPr>
          <w:sz w:val="28"/>
          <w:szCs w:val="28"/>
          <w:lang w:bidi="he-IL"/>
        </w:rPr>
        <w:t>равна</w:t>
      </w:r>
      <w:proofErr w:type="gramEnd"/>
      <w:r w:rsidRPr="001F562E">
        <w:rPr>
          <w:sz w:val="28"/>
          <w:szCs w:val="28"/>
          <w:lang w:bidi="he-IL"/>
        </w:rPr>
        <w:t xml:space="preserve"> </w:t>
      </w:r>
      <w:r w:rsidR="00947B22" w:rsidRPr="001F562E">
        <w:rPr>
          <w:sz w:val="28"/>
          <w:szCs w:val="28"/>
          <w:lang w:bidi="he-IL"/>
        </w:rPr>
        <w:t>1,0</w:t>
      </w:r>
    </w:p>
    <w:p w:rsidR="00EB2FA1" w:rsidRPr="00AA3CF6" w:rsidRDefault="00EB2FA1" w:rsidP="007B4F72">
      <w:pPr>
        <w:autoSpaceDE w:val="0"/>
        <w:ind w:right="-20"/>
        <w:rPr>
          <w:sz w:val="28"/>
          <w:szCs w:val="28"/>
        </w:rPr>
      </w:pPr>
      <w:r w:rsidRPr="00557470">
        <w:rPr>
          <w:sz w:val="28"/>
          <w:szCs w:val="28"/>
          <w:highlight w:val="yellow"/>
          <w:lang w:bidi="he-IL"/>
        </w:rPr>
        <w:t xml:space="preserve">              </w:t>
      </w:r>
    </w:p>
    <w:p w:rsidR="00EB2FA1" w:rsidRPr="00AA3CF6" w:rsidRDefault="00EB2FA1" w:rsidP="00AF3A59">
      <w:pPr>
        <w:autoSpaceDE w:val="0"/>
        <w:ind w:right="-20"/>
        <w:rPr>
          <w:sz w:val="28"/>
          <w:szCs w:val="28"/>
        </w:rPr>
      </w:pPr>
    </w:p>
    <w:p w:rsidR="00EB2FA1" w:rsidRDefault="00EB2FA1" w:rsidP="00AF3A59">
      <w:pPr>
        <w:autoSpaceDE w:val="0"/>
        <w:ind w:right="-20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lastRenderedPageBreak/>
        <w:t xml:space="preserve">             Суммарная оценка степени достижения целевых показателей муниципальной программы составляет </w:t>
      </w:r>
      <w:r w:rsidR="0039039C">
        <w:rPr>
          <w:sz w:val="28"/>
          <w:szCs w:val="28"/>
          <w:lang w:bidi="he-IL"/>
        </w:rPr>
        <w:t>0,9</w:t>
      </w:r>
      <w:r w:rsidR="001F562E">
        <w:rPr>
          <w:sz w:val="28"/>
          <w:szCs w:val="28"/>
          <w:lang w:bidi="he-IL"/>
        </w:rPr>
        <w:t>8</w:t>
      </w:r>
      <w:r w:rsidR="0039039C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>(приложение № 3).</w:t>
      </w:r>
    </w:p>
    <w:p w:rsidR="00EB2FA1" w:rsidRPr="00AF3A59" w:rsidRDefault="00EB2FA1" w:rsidP="00AF3A59">
      <w:pPr>
        <w:spacing w:line="240" w:lineRule="atLeast"/>
        <w:ind w:firstLine="709"/>
        <w:jc w:val="both"/>
        <w:rPr>
          <w:sz w:val="28"/>
          <w:szCs w:val="28"/>
        </w:rPr>
      </w:pPr>
      <w:r w:rsidRPr="00AF3A59">
        <w:rPr>
          <w:sz w:val="28"/>
          <w:szCs w:val="28"/>
        </w:rPr>
        <w:t>Таким образом, по степени достижения целевых показателей уровень эффективности реализации муниципальной программы</w:t>
      </w:r>
      <w:r>
        <w:rPr>
          <w:sz w:val="28"/>
          <w:szCs w:val="28"/>
        </w:rPr>
        <w:t xml:space="preserve"> является</w:t>
      </w:r>
      <w:r w:rsidRPr="00AF3A59">
        <w:rPr>
          <w:sz w:val="28"/>
          <w:szCs w:val="28"/>
        </w:rPr>
        <w:t xml:space="preserve"> </w:t>
      </w:r>
      <w:r w:rsidR="001F562E">
        <w:rPr>
          <w:sz w:val="28"/>
          <w:szCs w:val="28"/>
        </w:rPr>
        <w:t>высоким</w:t>
      </w:r>
      <w:r>
        <w:rPr>
          <w:sz w:val="28"/>
          <w:szCs w:val="28"/>
        </w:rPr>
        <w:t>.</w:t>
      </w:r>
    </w:p>
    <w:p w:rsidR="00EB2FA1" w:rsidRPr="00AF3A59" w:rsidRDefault="00EB2FA1" w:rsidP="00AF3A59">
      <w:pPr>
        <w:spacing w:line="240" w:lineRule="atLeast"/>
        <w:ind w:firstLine="709"/>
        <w:jc w:val="both"/>
        <w:rPr>
          <w:sz w:val="28"/>
          <w:szCs w:val="28"/>
        </w:rPr>
      </w:pPr>
      <w:r w:rsidRPr="00AF3A59">
        <w:rPr>
          <w:sz w:val="28"/>
          <w:szCs w:val="28"/>
        </w:rPr>
        <w:t>2. Степень реализации основных мероприятий, финансируемых за счет средств местного бюджета, оценивается как доля основных мероприятий, выполненных</w:t>
      </w:r>
      <w:r>
        <w:rPr>
          <w:sz w:val="28"/>
          <w:szCs w:val="28"/>
        </w:rPr>
        <w:t xml:space="preserve"> не </w:t>
      </w:r>
      <w:r w:rsidRPr="00AF3A59">
        <w:rPr>
          <w:sz w:val="28"/>
          <w:szCs w:val="28"/>
        </w:rPr>
        <w:t xml:space="preserve">в полном объёме. </w:t>
      </w:r>
    </w:p>
    <w:p w:rsidR="00EB2FA1" w:rsidRPr="00AF3A59" w:rsidRDefault="00EB2FA1" w:rsidP="00AF3A59">
      <w:pPr>
        <w:spacing w:line="240" w:lineRule="atLeast"/>
        <w:ind w:firstLine="709"/>
        <w:jc w:val="both"/>
        <w:rPr>
          <w:sz w:val="28"/>
          <w:szCs w:val="28"/>
        </w:rPr>
      </w:pPr>
      <w:r w:rsidRPr="00AF3A59">
        <w:rPr>
          <w:color w:val="000000"/>
          <w:sz w:val="28"/>
          <w:szCs w:val="28"/>
        </w:rPr>
        <w:t>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 (степень реализации расходных обязательств).</w:t>
      </w:r>
    </w:p>
    <w:p w:rsidR="00EB2FA1" w:rsidRPr="00AF3A59" w:rsidRDefault="00EB2FA1" w:rsidP="00AF3A59">
      <w:pPr>
        <w:spacing w:line="240" w:lineRule="atLeast"/>
        <w:ind w:firstLine="709"/>
        <w:jc w:val="both"/>
        <w:rPr>
          <w:sz w:val="28"/>
          <w:szCs w:val="28"/>
        </w:rPr>
      </w:pPr>
      <w:r w:rsidRPr="00AF3A59">
        <w:rPr>
          <w:sz w:val="28"/>
          <w:szCs w:val="28"/>
        </w:rPr>
        <w:t>Эффективность использования финансовых ресурсов на реализацию программы:</w:t>
      </w:r>
    </w:p>
    <w:p w:rsidR="00EB2FA1" w:rsidRPr="00AF3A59" w:rsidRDefault="00EB2FA1" w:rsidP="00AF3A59">
      <w:pPr>
        <w:spacing w:line="240" w:lineRule="atLeast"/>
        <w:jc w:val="both"/>
        <w:rPr>
          <w:sz w:val="28"/>
          <w:szCs w:val="28"/>
        </w:rPr>
      </w:pPr>
      <w:proofErr w:type="spellStart"/>
      <w:r w:rsidRPr="00AF3A59">
        <w:rPr>
          <w:sz w:val="28"/>
          <w:szCs w:val="28"/>
        </w:rPr>
        <w:t>Э</w:t>
      </w:r>
      <w:r w:rsidRPr="00AF3A59">
        <w:rPr>
          <w:sz w:val="20"/>
          <w:szCs w:val="20"/>
        </w:rPr>
        <w:t>бюд</w:t>
      </w:r>
      <w:proofErr w:type="spellEnd"/>
      <w:r w:rsidRPr="00AF3A59">
        <w:rPr>
          <w:sz w:val="28"/>
          <w:szCs w:val="28"/>
        </w:rPr>
        <w:t>=</w:t>
      </w:r>
      <w:r w:rsidR="00402515">
        <w:rPr>
          <w:rFonts w:ascii="Times New Roman CYR" w:hAnsi="Times New Roman CYR" w:cs="Times New Roman CYR"/>
          <w:sz w:val="28"/>
          <w:szCs w:val="28"/>
        </w:rPr>
        <w:t>47,3</w:t>
      </w:r>
      <w:r w:rsidRPr="00AF3A59">
        <w:rPr>
          <w:sz w:val="28"/>
          <w:szCs w:val="28"/>
        </w:rPr>
        <w:t>/</w:t>
      </w:r>
      <w:r w:rsidR="00402515">
        <w:rPr>
          <w:sz w:val="28"/>
          <w:szCs w:val="28"/>
        </w:rPr>
        <w:t>80,9</w:t>
      </w:r>
      <w:r w:rsidR="00947B22">
        <w:rPr>
          <w:sz w:val="28"/>
          <w:szCs w:val="28"/>
        </w:rPr>
        <w:t>*100</w:t>
      </w:r>
      <w:r w:rsidRPr="00AF3A59">
        <w:rPr>
          <w:sz w:val="28"/>
          <w:szCs w:val="28"/>
        </w:rPr>
        <w:t>%=</w:t>
      </w:r>
      <w:r w:rsidR="00402515">
        <w:rPr>
          <w:sz w:val="28"/>
          <w:szCs w:val="28"/>
        </w:rPr>
        <w:t>58,5</w:t>
      </w:r>
      <w:r w:rsidR="005164BF">
        <w:rPr>
          <w:sz w:val="28"/>
          <w:szCs w:val="28"/>
        </w:rPr>
        <w:t xml:space="preserve"> </w:t>
      </w:r>
      <w:r w:rsidRPr="00AF3A59">
        <w:rPr>
          <w:sz w:val="28"/>
          <w:szCs w:val="28"/>
        </w:rPr>
        <w:t xml:space="preserve">- в связи с чем, бюджетная эффективность реализации программы является </w:t>
      </w:r>
      <w:r w:rsidR="00856F3D">
        <w:rPr>
          <w:sz w:val="28"/>
          <w:szCs w:val="28"/>
        </w:rPr>
        <w:t>низкой</w:t>
      </w:r>
      <w:r>
        <w:rPr>
          <w:sz w:val="28"/>
          <w:szCs w:val="28"/>
        </w:rPr>
        <w:t>.</w:t>
      </w:r>
    </w:p>
    <w:p w:rsidR="00EB2FA1" w:rsidRPr="00AF3A59" w:rsidRDefault="00EB2FA1" w:rsidP="00AF3A59">
      <w:pPr>
        <w:spacing w:line="240" w:lineRule="atLeast"/>
        <w:ind w:firstLine="709"/>
        <w:jc w:val="both"/>
        <w:rPr>
          <w:sz w:val="28"/>
          <w:szCs w:val="28"/>
        </w:rPr>
      </w:pPr>
      <w:r w:rsidRPr="00AF3A59">
        <w:rPr>
          <w:sz w:val="28"/>
          <w:szCs w:val="28"/>
        </w:rPr>
        <w:t xml:space="preserve">Уровень реализации муниципальной программы в целом </w:t>
      </w:r>
      <w:r w:rsidR="00856F3D">
        <w:rPr>
          <w:sz w:val="28"/>
          <w:szCs w:val="28"/>
        </w:rPr>
        <w:t>низкий</w:t>
      </w:r>
      <w:r>
        <w:rPr>
          <w:sz w:val="28"/>
          <w:szCs w:val="28"/>
        </w:rPr>
        <w:t>.</w:t>
      </w:r>
    </w:p>
    <w:p w:rsidR="00EB2FA1" w:rsidRPr="00AF3A59" w:rsidRDefault="00EB2FA1" w:rsidP="00AF3A59">
      <w:pPr>
        <w:spacing w:line="240" w:lineRule="atLeast"/>
        <w:ind w:firstLine="709"/>
        <w:jc w:val="center"/>
        <w:rPr>
          <w:sz w:val="28"/>
          <w:szCs w:val="28"/>
        </w:rPr>
      </w:pPr>
    </w:p>
    <w:p w:rsidR="00EB2FA1" w:rsidRPr="00AF3A59" w:rsidRDefault="00EB2FA1" w:rsidP="00AF3A59">
      <w:pPr>
        <w:spacing w:line="240" w:lineRule="atLeast"/>
        <w:ind w:firstLine="709"/>
        <w:jc w:val="center"/>
        <w:rPr>
          <w:sz w:val="28"/>
          <w:szCs w:val="28"/>
        </w:rPr>
      </w:pPr>
      <w:r w:rsidRPr="00AF3A59">
        <w:rPr>
          <w:sz w:val="28"/>
          <w:szCs w:val="28"/>
        </w:rPr>
        <w:t xml:space="preserve">7. Предложения по дальнейшей реализации </w:t>
      </w:r>
    </w:p>
    <w:p w:rsidR="00EB2FA1" w:rsidRPr="00AF3A59" w:rsidRDefault="00EB2FA1" w:rsidP="00AF3A59">
      <w:pPr>
        <w:spacing w:line="240" w:lineRule="atLeast"/>
        <w:ind w:firstLine="709"/>
        <w:jc w:val="center"/>
        <w:rPr>
          <w:sz w:val="28"/>
          <w:szCs w:val="28"/>
        </w:rPr>
      </w:pPr>
      <w:r w:rsidRPr="00AF3A59">
        <w:rPr>
          <w:sz w:val="28"/>
          <w:szCs w:val="28"/>
        </w:rPr>
        <w:t>муниципальной программы</w:t>
      </w:r>
    </w:p>
    <w:p w:rsidR="00EB2FA1" w:rsidRPr="00AF3A59" w:rsidRDefault="00EB2FA1" w:rsidP="00AF3A59">
      <w:pPr>
        <w:spacing w:line="240" w:lineRule="atLeast"/>
        <w:ind w:firstLine="709"/>
        <w:jc w:val="center"/>
        <w:rPr>
          <w:sz w:val="28"/>
          <w:szCs w:val="28"/>
        </w:rPr>
      </w:pPr>
    </w:p>
    <w:p w:rsidR="00EB2FA1" w:rsidRPr="006A10CF" w:rsidRDefault="00EB2FA1" w:rsidP="006A10CF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по оптимизации бюджетных расходов на реализацию основных мероприятий</w:t>
      </w:r>
      <w:r w:rsidRPr="00AF3A59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ой</w:t>
      </w:r>
      <w:r w:rsidRPr="00AF3A59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AF3A59">
        <w:rPr>
          <w:sz w:val="28"/>
          <w:szCs w:val="28"/>
        </w:rPr>
        <w:t xml:space="preserve"> </w:t>
      </w:r>
      <w:r w:rsidR="0054447C">
        <w:rPr>
          <w:sz w:val="28"/>
          <w:szCs w:val="28"/>
        </w:rPr>
        <w:t>Верхнесеребряковского</w:t>
      </w:r>
      <w:r w:rsidRPr="00AF3A59">
        <w:rPr>
          <w:sz w:val="28"/>
          <w:szCs w:val="28"/>
        </w:rPr>
        <w:t xml:space="preserve"> сельского поселения </w:t>
      </w:r>
      <w:bookmarkStart w:id="17" w:name="_Hlk5183659"/>
      <w:r w:rsidRPr="00C80A01">
        <w:rPr>
          <w:sz w:val="28"/>
          <w:szCs w:val="28"/>
        </w:rPr>
        <w:t>«</w:t>
      </w:r>
      <w:r w:rsidRPr="00D22BD0">
        <w:rPr>
          <w:sz w:val="28"/>
          <w:szCs w:val="28"/>
        </w:rPr>
        <w:t>Управление муниципальным имуществом</w:t>
      </w:r>
      <w:r w:rsidRPr="00C80A01">
        <w:rPr>
          <w:sz w:val="28"/>
          <w:szCs w:val="28"/>
        </w:rPr>
        <w:t>»</w:t>
      </w:r>
      <w:bookmarkEnd w:id="17"/>
      <w:r>
        <w:rPr>
          <w:sz w:val="28"/>
          <w:szCs w:val="28"/>
        </w:rPr>
        <w:t xml:space="preserve"> отсутствуют. Основные мероприятия и значения целевых показателей муниципальной программы оставить без изменений.</w:t>
      </w:r>
      <w:bookmarkEnd w:id="14"/>
    </w:p>
    <w:p w:rsidR="00EB2FA1" w:rsidRDefault="00EB2FA1" w:rsidP="000D2981">
      <w:pPr>
        <w:jc w:val="both"/>
        <w:rPr>
          <w:sz w:val="28"/>
          <w:szCs w:val="28"/>
        </w:rPr>
      </w:pPr>
    </w:p>
    <w:p w:rsidR="00EB2FA1" w:rsidRDefault="00EB2FA1" w:rsidP="000D2981">
      <w:pPr>
        <w:jc w:val="both"/>
        <w:rPr>
          <w:sz w:val="28"/>
          <w:szCs w:val="28"/>
        </w:rPr>
        <w:sectPr w:rsidR="00EB2FA1" w:rsidSect="003E5509">
          <w:pgSz w:w="11906" w:h="16838"/>
          <w:pgMar w:top="567" w:right="748" w:bottom="397" w:left="902" w:header="709" w:footer="709" w:gutter="0"/>
          <w:cols w:space="708"/>
          <w:docGrid w:linePitch="360"/>
        </w:sectPr>
      </w:pPr>
    </w:p>
    <w:p w:rsidR="00EB2FA1" w:rsidRPr="00BC67F2" w:rsidRDefault="00EB2FA1" w:rsidP="000D2981">
      <w:pPr>
        <w:jc w:val="both"/>
        <w:rPr>
          <w:sz w:val="20"/>
          <w:szCs w:val="20"/>
        </w:rPr>
      </w:pPr>
    </w:p>
    <w:p w:rsidR="00EB2FA1" w:rsidRPr="00BC67F2" w:rsidRDefault="00EB2FA1" w:rsidP="00511DA2">
      <w:pPr>
        <w:jc w:val="right"/>
        <w:rPr>
          <w:sz w:val="20"/>
          <w:szCs w:val="20"/>
        </w:rPr>
      </w:pPr>
      <w:r w:rsidRPr="00BC67F2">
        <w:rPr>
          <w:sz w:val="20"/>
          <w:szCs w:val="20"/>
        </w:rPr>
        <w:t xml:space="preserve">Приложение № 1 к отчету о реализации в </w:t>
      </w:r>
      <w:r w:rsidR="005164BF" w:rsidRPr="00BC67F2">
        <w:rPr>
          <w:sz w:val="20"/>
          <w:szCs w:val="20"/>
        </w:rPr>
        <w:t xml:space="preserve">2021 </w:t>
      </w:r>
      <w:r w:rsidRPr="00BC67F2">
        <w:rPr>
          <w:sz w:val="20"/>
          <w:szCs w:val="20"/>
        </w:rPr>
        <w:t>году</w:t>
      </w:r>
    </w:p>
    <w:p w:rsidR="00EB2FA1" w:rsidRPr="00BC67F2" w:rsidRDefault="00EB2FA1" w:rsidP="00511DA2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C67F2">
        <w:rPr>
          <w:sz w:val="20"/>
          <w:szCs w:val="20"/>
        </w:rPr>
        <w:t xml:space="preserve">муниципальной Программы </w:t>
      </w:r>
      <w:r w:rsidR="0054447C" w:rsidRPr="00BC67F2">
        <w:rPr>
          <w:sz w:val="20"/>
          <w:szCs w:val="20"/>
        </w:rPr>
        <w:t>Верхнесеребряковского</w:t>
      </w:r>
      <w:r w:rsidRPr="00BC67F2">
        <w:rPr>
          <w:sz w:val="20"/>
          <w:szCs w:val="20"/>
        </w:rPr>
        <w:t xml:space="preserve"> </w:t>
      </w:r>
    </w:p>
    <w:p w:rsidR="00EB2FA1" w:rsidRPr="00BC67F2" w:rsidRDefault="00EB2FA1" w:rsidP="00D22BD0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C67F2">
        <w:rPr>
          <w:sz w:val="20"/>
          <w:szCs w:val="20"/>
        </w:rPr>
        <w:t>сельского поселения «Управление муниципальным имуществом»</w:t>
      </w:r>
    </w:p>
    <w:p w:rsidR="00EB2FA1" w:rsidRPr="00BC67F2" w:rsidRDefault="00EB2FA1" w:rsidP="00BC67F2">
      <w:pPr>
        <w:jc w:val="center"/>
        <w:rPr>
          <w:sz w:val="20"/>
          <w:szCs w:val="20"/>
        </w:rPr>
      </w:pPr>
    </w:p>
    <w:p w:rsidR="00EB2FA1" w:rsidRPr="00BC67F2" w:rsidRDefault="00EB2FA1" w:rsidP="00BC67F2">
      <w:pPr>
        <w:jc w:val="center"/>
        <w:rPr>
          <w:sz w:val="20"/>
          <w:szCs w:val="20"/>
        </w:rPr>
      </w:pPr>
      <w:r w:rsidRPr="00BC67F2">
        <w:rPr>
          <w:sz w:val="20"/>
          <w:szCs w:val="20"/>
        </w:rPr>
        <w:t>СВЕДЕНИЯ</w:t>
      </w:r>
    </w:p>
    <w:p w:rsidR="00EB2FA1" w:rsidRPr="00BC67F2" w:rsidRDefault="00EB2FA1" w:rsidP="00BC67F2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C67F2">
        <w:rPr>
          <w:sz w:val="20"/>
          <w:szCs w:val="20"/>
        </w:rPr>
        <w:t>О выполнении основных мероприятий подпрограмм, а также контрольных событий муниципальной программы</w:t>
      </w:r>
    </w:p>
    <w:p w:rsidR="00EB2FA1" w:rsidRPr="00BC67F2" w:rsidRDefault="00EB2FA1" w:rsidP="00BC67F2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C67F2">
        <w:rPr>
          <w:sz w:val="20"/>
          <w:szCs w:val="20"/>
        </w:rPr>
        <w:t>«Управление муниципальным имуществом»</w:t>
      </w:r>
    </w:p>
    <w:p w:rsidR="00EB2FA1" w:rsidRPr="00BC67F2" w:rsidRDefault="00EB2FA1" w:rsidP="00BC67F2">
      <w:pPr>
        <w:widowControl w:val="0"/>
        <w:jc w:val="center"/>
        <w:rPr>
          <w:sz w:val="20"/>
          <w:szCs w:val="20"/>
          <w:lang w:eastAsia="en-US"/>
        </w:rPr>
      </w:pPr>
      <w:bookmarkStart w:id="18" w:name="Par1520"/>
      <w:bookmarkEnd w:id="18"/>
      <w:r w:rsidRPr="00BC67F2">
        <w:rPr>
          <w:sz w:val="20"/>
          <w:szCs w:val="20"/>
          <w:lang w:eastAsia="en-US"/>
        </w:rPr>
        <w:t xml:space="preserve">за </w:t>
      </w:r>
      <w:r w:rsidR="00BC67F2">
        <w:rPr>
          <w:sz w:val="20"/>
          <w:szCs w:val="20"/>
          <w:lang w:eastAsia="en-US"/>
        </w:rPr>
        <w:t>2022</w:t>
      </w:r>
      <w:r w:rsidRPr="00BC67F2">
        <w:rPr>
          <w:sz w:val="20"/>
          <w:szCs w:val="20"/>
          <w:lang w:eastAsia="en-US"/>
        </w:rPr>
        <w:t xml:space="preserve"> год</w:t>
      </w:r>
    </w:p>
    <w:tbl>
      <w:tblPr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090"/>
        <w:gridCol w:w="2126"/>
        <w:gridCol w:w="1276"/>
        <w:gridCol w:w="1276"/>
        <w:gridCol w:w="1304"/>
        <w:gridCol w:w="1843"/>
        <w:gridCol w:w="1985"/>
        <w:gridCol w:w="2268"/>
      </w:tblGrid>
      <w:tr w:rsidR="00EB2FA1" w:rsidRPr="00BC67F2" w:rsidTr="00BC67F2">
        <w:trPr>
          <w:trHeight w:val="20"/>
        </w:trPr>
        <w:tc>
          <w:tcPr>
            <w:tcW w:w="709" w:type="dxa"/>
            <w:vMerge w:val="restart"/>
          </w:tcPr>
          <w:p w:rsidR="00EB2FA1" w:rsidRPr="00BC67F2" w:rsidRDefault="00EB2FA1" w:rsidP="00A17486">
            <w:pPr>
              <w:widowControl w:val="0"/>
              <w:ind w:left="-42" w:firstLine="42"/>
              <w:jc w:val="center"/>
              <w:rPr>
                <w:sz w:val="20"/>
                <w:szCs w:val="20"/>
                <w:lang w:eastAsia="en-US"/>
              </w:rPr>
            </w:pPr>
            <w:r w:rsidRPr="00BC67F2">
              <w:rPr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BC67F2">
              <w:rPr>
                <w:sz w:val="20"/>
                <w:szCs w:val="20"/>
                <w:lang w:eastAsia="en-US"/>
              </w:rPr>
              <w:t>п</w:t>
            </w:r>
            <w:proofErr w:type="gramEnd"/>
            <w:r w:rsidRPr="00BC67F2"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3090" w:type="dxa"/>
            <w:vMerge w:val="restart"/>
          </w:tcPr>
          <w:p w:rsidR="00EB2FA1" w:rsidRPr="00BC67F2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BC67F2">
              <w:rPr>
                <w:sz w:val="20"/>
                <w:szCs w:val="20"/>
                <w:lang w:eastAsia="en-US"/>
              </w:rPr>
              <w:t>Наименование основного мероприятия подпрограммы</w:t>
            </w:r>
          </w:p>
        </w:tc>
        <w:tc>
          <w:tcPr>
            <w:tcW w:w="2126" w:type="dxa"/>
            <w:vMerge w:val="restart"/>
          </w:tcPr>
          <w:p w:rsidR="00EB2FA1" w:rsidRPr="00BC67F2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BC67F2">
              <w:rPr>
                <w:sz w:val="20"/>
                <w:szCs w:val="20"/>
                <w:lang w:eastAsia="en-US"/>
              </w:rPr>
              <w:t>Ответственный исполнитель</w:t>
            </w:r>
          </w:p>
          <w:p w:rsidR="00EB2FA1" w:rsidRPr="00BC67F2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BC67F2">
              <w:rPr>
                <w:sz w:val="20"/>
                <w:szCs w:val="20"/>
                <w:lang w:eastAsia="en-US"/>
              </w:rPr>
              <w:t>заместитель руководителя /ФИО)</w:t>
            </w:r>
          </w:p>
        </w:tc>
        <w:tc>
          <w:tcPr>
            <w:tcW w:w="1276" w:type="dxa"/>
            <w:vMerge w:val="restart"/>
          </w:tcPr>
          <w:p w:rsidR="00EB2FA1" w:rsidRPr="00BC67F2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BC67F2">
              <w:rPr>
                <w:sz w:val="20"/>
                <w:szCs w:val="20"/>
                <w:lang w:eastAsia="en-US"/>
              </w:rPr>
              <w:t>Плановый срок</w:t>
            </w:r>
          </w:p>
          <w:p w:rsidR="00EB2FA1" w:rsidRPr="00BC67F2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BC67F2">
              <w:rPr>
                <w:sz w:val="20"/>
                <w:szCs w:val="20"/>
                <w:lang w:eastAsia="en-US"/>
              </w:rPr>
              <w:t>окончания реализации</w:t>
            </w:r>
          </w:p>
        </w:tc>
        <w:tc>
          <w:tcPr>
            <w:tcW w:w="2580" w:type="dxa"/>
            <w:gridSpan w:val="2"/>
          </w:tcPr>
          <w:p w:rsidR="00EB2FA1" w:rsidRPr="00BC67F2" w:rsidRDefault="00EB2FA1" w:rsidP="00A17486">
            <w:pPr>
              <w:widowControl w:val="0"/>
              <w:ind w:hanging="87"/>
              <w:jc w:val="center"/>
              <w:rPr>
                <w:sz w:val="20"/>
                <w:szCs w:val="20"/>
                <w:lang w:eastAsia="en-US"/>
              </w:rPr>
            </w:pPr>
            <w:r w:rsidRPr="00BC67F2">
              <w:rPr>
                <w:sz w:val="20"/>
                <w:szCs w:val="20"/>
                <w:lang w:eastAsia="en-US"/>
              </w:rPr>
              <w:t>Фактический срок</w:t>
            </w:r>
          </w:p>
        </w:tc>
        <w:tc>
          <w:tcPr>
            <w:tcW w:w="3828" w:type="dxa"/>
            <w:gridSpan w:val="2"/>
          </w:tcPr>
          <w:p w:rsidR="00EB2FA1" w:rsidRPr="00BC67F2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BC67F2">
              <w:rPr>
                <w:sz w:val="20"/>
                <w:szCs w:val="20"/>
                <w:lang w:eastAsia="en-US"/>
              </w:rPr>
              <w:t>Результаты</w:t>
            </w:r>
          </w:p>
        </w:tc>
        <w:tc>
          <w:tcPr>
            <w:tcW w:w="2268" w:type="dxa"/>
            <w:vMerge w:val="restart"/>
          </w:tcPr>
          <w:p w:rsidR="00EB2FA1" w:rsidRPr="00BC67F2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BC67F2">
              <w:rPr>
                <w:sz w:val="20"/>
                <w:szCs w:val="20"/>
                <w:lang w:eastAsia="en-US"/>
              </w:rPr>
              <w:t xml:space="preserve">Причины не реализации/реализации не в полном объеме </w:t>
            </w:r>
          </w:p>
        </w:tc>
      </w:tr>
      <w:tr w:rsidR="00EB2FA1" w:rsidRPr="00BC67F2" w:rsidTr="00BC67F2">
        <w:trPr>
          <w:trHeight w:val="20"/>
        </w:trPr>
        <w:tc>
          <w:tcPr>
            <w:tcW w:w="709" w:type="dxa"/>
            <w:vMerge/>
          </w:tcPr>
          <w:p w:rsidR="00EB2FA1" w:rsidRPr="00BC67F2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90" w:type="dxa"/>
            <w:vMerge/>
          </w:tcPr>
          <w:p w:rsidR="00EB2FA1" w:rsidRPr="00BC67F2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:rsidR="00EB2FA1" w:rsidRPr="00BC67F2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EB2FA1" w:rsidRPr="00BC67F2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EB2FA1" w:rsidRPr="00BC67F2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BC67F2">
              <w:rPr>
                <w:sz w:val="20"/>
                <w:szCs w:val="20"/>
                <w:lang w:eastAsia="en-US"/>
              </w:rPr>
              <w:t>начала реализации</w:t>
            </w:r>
          </w:p>
        </w:tc>
        <w:tc>
          <w:tcPr>
            <w:tcW w:w="1304" w:type="dxa"/>
          </w:tcPr>
          <w:p w:rsidR="00EB2FA1" w:rsidRPr="00BC67F2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BC67F2">
              <w:rPr>
                <w:sz w:val="20"/>
                <w:szCs w:val="20"/>
                <w:lang w:eastAsia="en-US"/>
              </w:rPr>
              <w:t>окончания реализации</w:t>
            </w:r>
          </w:p>
        </w:tc>
        <w:tc>
          <w:tcPr>
            <w:tcW w:w="1843" w:type="dxa"/>
          </w:tcPr>
          <w:p w:rsidR="00EB2FA1" w:rsidRPr="00BC67F2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BC67F2">
              <w:rPr>
                <w:sz w:val="20"/>
                <w:szCs w:val="20"/>
                <w:lang w:eastAsia="en-US"/>
              </w:rPr>
              <w:t>запланированные</w:t>
            </w:r>
          </w:p>
        </w:tc>
        <w:tc>
          <w:tcPr>
            <w:tcW w:w="1985" w:type="dxa"/>
          </w:tcPr>
          <w:p w:rsidR="00EB2FA1" w:rsidRPr="00BC67F2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BC67F2">
              <w:rPr>
                <w:sz w:val="20"/>
                <w:szCs w:val="20"/>
                <w:lang w:eastAsia="en-US"/>
              </w:rPr>
              <w:t>достигнутые</w:t>
            </w:r>
          </w:p>
          <w:p w:rsidR="00EB2FA1" w:rsidRPr="00BC67F2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EB2FA1" w:rsidRPr="00BC67F2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B2FA1" w:rsidRPr="00BC67F2" w:rsidTr="00BC67F2">
        <w:trPr>
          <w:trHeight w:val="20"/>
        </w:trPr>
        <w:tc>
          <w:tcPr>
            <w:tcW w:w="709" w:type="dxa"/>
          </w:tcPr>
          <w:p w:rsidR="00EB2FA1" w:rsidRPr="00BC67F2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BC67F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90" w:type="dxa"/>
          </w:tcPr>
          <w:p w:rsidR="00EB2FA1" w:rsidRPr="00BC67F2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BC67F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</w:tcPr>
          <w:p w:rsidR="00EB2FA1" w:rsidRPr="00BC67F2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BC67F2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EB2FA1" w:rsidRPr="00BC67F2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BC67F2">
              <w:rPr>
                <w:sz w:val="20"/>
                <w:szCs w:val="20"/>
                <w:lang w:eastAsia="en-US"/>
              </w:rPr>
              <w:t>4</w:t>
            </w:r>
          </w:p>
          <w:p w:rsidR="00EB2FA1" w:rsidRPr="00BC67F2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EB2FA1" w:rsidRPr="00BC67F2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BC67F2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04" w:type="dxa"/>
          </w:tcPr>
          <w:p w:rsidR="00EB2FA1" w:rsidRPr="00BC67F2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BC67F2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43" w:type="dxa"/>
          </w:tcPr>
          <w:p w:rsidR="00EB2FA1" w:rsidRPr="00BC67F2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BC67F2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85" w:type="dxa"/>
          </w:tcPr>
          <w:p w:rsidR="00EB2FA1" w:rsidRPr="00BC67F2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BC67F2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68" w:type="dxa"/>
          </w:tcPr>
          <w:p w:rsidR="00EB2FA1" w:rsidRPr="00BC67F2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BC67F2"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EB2FA1" w:rsidRPr="00BC67F2" w:rsidTr="00BC67F2">
        <w:trPr>
          <w:trHeight w:val="20"/>
        </w:trPr>
        <w:tc>
          <w:tcPr>
            <w:tcW w:w="15877" w:type="dxa"/>
            <w:gridSpan w:val="9"/>
          </w:tcPr>
          <w:p w:rsidR="00EB2FA1" w:rsidRPr="00BC67F2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BC67F2">
              <w:rPr>
                <w:sz w:val="20"/>
                <w:szCs w:val="20"/>
              </w:rPr>
              <w:t>Подпрограмма 1 «Управление муниципальным имуществом»</w:t>
            </w:r>
          </w:p>
        </w:tc>
      </w:tr>
      <w:tr w:rsidR="00402515" w:rsidRPr="00BC67F2" w:rsidTr="00BC67F2">
        <w:trPr>
          <w:trHeight w:val="20"/>
        </w:trPr>
        <w:tc>
          <w:tcPr>
            <w:tcW w:w="709" w:type="dxa"/>
          </w:tcPr>
          <w:p w:rsidR="00402515" w:rsidRPr="00BC67F2" w:rsidRDefault="00402515" w:rsidP="00B20F34">
            <w:pPr>
              <w:widowControl w:val="0"/>
              <w:rPr>
                <w:sz w:val="20"/>
                <w:szCs w:val="20"/>
                <w:lang w:eastAsia="en-US"/>
              </w:rPr>
            </w:pPr>
            <w:r w:rsidRPr="00BC67F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90" w:type="dxa"/>
          </w:tcPr>
          <w:p w:rsidR="00402515" w:rsidRPr="00BC67F2" w:rsidRDefault="00402515" w:rsidP="00B20F34">
            <w:pPr>
              <w:widowControl w:val="0"/>
              <w:rPr>
                <w:sz w:val="20"/>
                <w:szCs w:val="20"/>
                <w:lang w:eastAsia="en-US"/>
              </w:rPr>
            </w:pPr>
            <w:r w:rsidRPr="00BC67F2">
              <w:rPr>
                <w:sz w:val="20"/>
                <w:szCs w:val="20"/>
                <w:lang w:eastAsia="en-US"/>
              </w:rPr>
              <w:t xml:space="preserve">Основное мероприятие 1.1. </w:t>
            </w:r>
          </w:p>
          <w:p w:rsidR="00402515" w:rsidRPr="00BC67F2" w:rsidRDefault="00402515" w:rsidP="00B20F34">
            <w:pPr>
              <w:autoSpaceDE w:val="0"/>
              <w:spacing w:line="240" w:lineRule="exact"/>
              <w:ind w:left="6"/>
              <w:rPr>
                <w:sz w:val="20"/>
                <w:szCs w:val="20"/>
              </w:rPr>
            </w:pPr>
            <w:r w:rsidRPr="00BC67F2">
              <w:rPr>
                <w:sz w:val="20"/>
                <w:szCs w:val="20"/>
              </w:rPr>
              <w:t>изготовление технической документации на объекты недвижимого имущества (технические планы и технические паспорта)</w:t>
            </w:r>
          </w:p>
          <w:p w:rsidR="00402515" w:rsidRPr="00BC67F2" w:rsidRDefault="00402515" w:rsidP="00B20F34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402515" w:rsidRPr="00BC67F2" w:rsidRDefault="00402515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BC67F2">
              <w:rPr>
                <w:spacing w:val="-7"/>
                <w:sz w:val="20"/>
                <w:szCs w:val="20"/>
              </w:rPr>
              <w:t>Администрация Верхнесеребряковского сельского поселения</w:t>
            </w:r>
          </w:p>
        </w:tc>
        <w:tc>
          <w:tcPr>
            <w:tcW w:w="1276" w:type="dxa"/>
          </w:tcPr>
          <w:p w:rsidR="00402515" w:rsidRPr="00BC67F2" w:rsidRDefault="00402515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BC67F2">
              <w:rPr>
                <w:sz w:val="20"/>
                <w:szCs w:val="20"/>
                <w:lang w:eastAsia="en-US"/>
              </w:rPr>
              <w:t>31.12.2022</w:t>
            </w:r>
          </w:p>
        </w:tc>
        <w:tc>
          <w:tcPr>
            <w:tcW w:w="1276" w:type="dxa"/>
          </w:tcPr>
          <w:p w:rsidR="00402515" w:rsidRPr="00BC67F2" w:rsidRDefault="00402515" w:rsidP="00AF4AA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BC67F2">
              <w:rPr>
                <w:sz w:val="20"/>
                <w:szCs w:val="20"/>
                <w:lang w:eastAsia="en-US"/>
              </w:rPr>
              <w:t>01.12.2022</w:t>
            </w:r>
          </w:p>
        </w:tc>
        <w:tc>
          <w:tcPr>
            <w:tcW w:w="1304" w:type="dxa"/>
          </w:tcPr>
          <w:p w:rsidR="00402515" w:rsidRPr="00BC67F2" w:rsidRDefault="00402515" w:rsidP="00AF4AA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BC67F2">
              <w:rPr>
                <w:sz w:val="20"/>
                <w:szCs w:val="20"/>
                <w:lang w:eastAsia="en-US"/>
              </w:rPr>
              <w:t>31.12.2022</w:t>
            </w:r>
          </w:p>
        </w:tc>
        <w:tc>
          <w:tcPr>
            <w:tcW w:w="1843" w:type="dxa"/>
          </w:tcPr>
          <w:p w:rsidR="00402515" w:rsidRPr="00BC67F2" w:rsidRDefault="00402515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BC67F2">
              <w:rPr>
                <w:spacing w:val="-6"/>
                <w:sz w:val="20"/>
                <w:szCs w:val="20"/>
              </w:rPr>
              <w:t>повышение эффективности управления муниципальной собственностью</w:t>
            </w:r>
          </w:p>
        </w:tc>
        <w:tc>
          <w:tcPr>
            <w:tcW w:w="1985" w:type="dxa"/>
          </w:tcPr>
          <w:p w:rsidR="00402515" w:rsidRPr="00BC67F2" w:rsidRDefault="00402515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BC67F2">
              <w:rPr>
                <w:spacing w:val="-6"/>
                <w:sz w:val="20"/>
                <w:szCs w:val="20"/>
              </w:rPr>
              <w:t xml:space="preserve">снижение доли муниципальных объектов, право муниципальной </w:t>
            </w:r>
            <w:proofErr w:type="gramStart"/>
            <w:r w:rsidRPr="00BC67F2">
              <w:rPr>
                <w:spacing w:val="-6"/>
                <w:sz w:val="20"/>
                <w:szCs w:val="20"/>
              </w:rPr>
              <w:t>собственности</w:t>
            </w:r>
            <w:proofErr w:type="gramEnd"/>
            <w:r w:rsidRPr="00BC67F2">
              <w:rPr>
                <w:spacing w:val="-6"/>
                <w:sz w:val="20"/>
                <w:szCs w:val="20"/>
              </w:rPr>
              <w:t xml:space="preserve"> на которые не зарегистрировано</w:t>
            </w:r>
          </w:p>
        </w:tc>
        <w:tc>
          <w:tcPr>
            <w:tcW w:w="2268" w:type="dxa"/>
          </w:tcPr>
          <w:p w:rsidR="00402515" w:rsidRPr="00BC67F2" w:rsidRDefault="00402515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BC67F2">
              <w:rPr>
                <w:sz w:val="20"/>
                <w:szCs w:val="20"/>
                <w:lang w:eastAsia="en-US"/>
              </w:rPr>
              <w:t>в связи с исправлением технических ошибок при изготовлении тех. документации</w:t>
            </w:r>
          </w:p>
        </w:tc>
      </w:tr>
      <w:tr w:rsidR="00402515" w:rsidRPr="00BC67F2" w:rsidTr="00BC67F2">
        <w:trPr>
          <w:trHeight w:val="20"/>
        </w:trPr>
        <w:tc>
          <w:tcPr>
            <w:tcW w:w="709" w:type="dxa"/>
          </w:tcPr>
          <w:p w:rsidR="00402515" w:rsidRPr="00BC67F2" w:rsidRDefault="00402515" w:rsidP="00B20F34">
            <w:pPr>
              <w:widowControl w:val="0"/>
              <w:rPr>
                <w:sz w:val="20"/>
                <w:szCs w:val="20"/>
                <w:lang w:eastAsia="en-US"/>
              </w:rPr>
            </w:pPr>
            <w:r w:rsidRPr="00BC67F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090" w:type="dxa"/>
          </w:tcPr>
          <w:p w:rsidR="00402515" w:rsidRPr="00BC67F2" w:rsidRDefault="00402515" w:rsidP="00B20F34">
            <w:pPr>
              <w:autoSpaceDE w:val="0"/>
              <w:spacing w:line="3" w:lineRule="exact"/>
              <w:rPr>
                <w:sz w:val="20"/>
                <w:szCs w:val="20"/>
              </w:rPr>
            </w:pPr>
          </w:p>
          <w:p w:rsidR="00402515" w:rsidRPr="00BC67F2" w:rsidRDefault="00402515" w:rsidP="00576270">
            <w:pPr>
              <w:widowControl w:val="0"/>
              <w:rPr>
                <w:sz w:val="20"/>
                <w:szCs w:val="20"/>
                <w:lang w:eastAsia="en-US"/>
              </w:rPr>
            </w:pPr>
            <w:r w:rsidRPr="00BC67F2">
              <w:rPr>
                <w:sz w:val="20"/>
                <w:szCs w:val="20"/>
                <w:lang w:eastAsia="en-US"/>
              </w:rPr>
              <w:t xml:space="preserve">Основное мероприятие 1.2. </w:t>
            </w:r>
          </w:p>
          <w:p w:rsidR="00402515" w:rsidRPr="00BC67F2" w:rsidRDefault="00402515" w:rsidP="00B20F34">
            <w:pPr>
              <w:autoSpaceDE w:val="0"/>
              <w:rPr>
                <w:sz w:val="20"/>
                <w:szCs w:val="20"/>
              </w:rPr>
            </w:pPr>
            <w:r w:rsidRPr="00BC67F2">
              <w:rPr>
                <w:sz w:val="20"/>
                <w:szCs w:val="20"/>
              </w:rPr>
              <w:t xml:space="preserve">Оценка рыночной стоимости объектов недвижимого и движимого имущества муниципальной собственности </w:t>
            </w:r>
          </w:p>
        </w:tc>
        <w:tc>
          <w:tcPr>
            <w:tcW w:w="2126" w:type="dxa"/>
          </w:tcPr>
          <w:p w:rsidR="00402515" w:rsidRPr="00BC67F2" w:rsidRDefault="00402515" w:rsidP="00B20F34">
            <w:pPr>
              <w:autoSpaceDE w:val="0"/>
              <w:spacing w:line="3" w:lineRule="exact"/>
              <w:rPr>
                <w:sz w:val="20"/>
                <w:szCs w:val="20"/>
              </w:rPr>
            </w:pPr>
          </w:p>
          <w:p w:rsidR="00402515" w:rsidRPr="00BC67F2" w:rsidRDefault="00402515" w:rsidP="00B20F34">
            <w:pPr>
              <w:autoSpaceDE w:val="0"/>
              <w:spacing w:line="239" w:lineRule="auto"/>
              <w:ind w:right="89"/>
              <w:rPr>
                <w:sz w:val="20"/>
                <w:szCs w:val="20"/>
              </w:rPr>
            </w:pPr>
            <w:r w:rsidRPr="00BC67F2">
              <w:rPr>
                <w:spacing w:val="-7"/>
                <w:sz w:val="20"/>
                <w:szCs w:val="20"/>
              </w:rPr>
              <w:t>Администрация Верхнесеребряковского сельского поселения</w:t>
            </w:r>
          </w:p>
        </w:tc>
        <w:tc>
          <w:tcPr>
            <w:tcW w:w="1276" w:type="dxa"/>
          </w:tcPr>
          <w:p w:rsidR="00402515" w:rsidRPr="00BC67F2" w:rsidRDefault="00402515" w:rsidP="00AF4AA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BC67F2">
              <w:rPr>
                <w:sz w:val="20"/>
                <w:szCs w:val="20"/>
                <w:lang w:eastAsia="en-US"/>
              </w:rPr>
              <w:t>31.12.2022</w:t>
            </w:r>
          </w:p>
        </w:tc>
        <w:tc>
          <w:tcPr>
            <w:tcW w:w="1276" w:type="dxa"/>
          </w:tcPr>
          <w:p w:rsidR="00402515" w:rsidRPr="00BC67F2" w:rsidRDefault="00402515" w:rsidP="00AF4AA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BC67F2">
              <w:rPr>
                <w:sz w:val="20"/>
                <w:szCs w:val="20"/>
                <w:lang w:eastAsia="en-US"/>
              </w:rPr>
              <w:t>01.12.2022</w:t>
            </w:r>
          </w:p>
        </w:tc>
        <w:tc>
          <w:tcPr>
            <w:tcW w:w="1304" w:type="dxa"/>
          </w:tcPr>
          <w:p w:rsidR="00402515" w:rsidRPr="00BC67F2" w:rsidRDefault="00402515" w:rsidP="00AF4AA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BC67F2">
              <w:rPr>
                <w:sz w:val="20"/>
                <w:szCs w:val="20"/>
                <w:lang w:eastAsia="en-US"/>
              </w:rPr>
              <w:t>31.12.2022</w:t>
            </w:r>
          </w:p>
        </w:tc>
        <w:tc>
          <w:tcPr>
            <w:tcW w:w="1843" w:type="dxa"/>
          </w:tcPr>
          <w:p w:rsidR="00402515" w:rsidRPr="00BC67F2" w:rsidRDefault="00402515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BC67F2">
              <w:rPr>
                <w:sz w:val="20"/>
                <w:szCs w:val="20"/>
              </w:rPr>
              <w:t>повышение эффективности управления муниципальной собственностью</w:t>
            </w:r>
          </w:p>
        </w:tc>
        <w:tc>
          <w:tcPr>
            <w:tcW w:w="1985" w:type="dxa"/>
          </w:tcPr>
          <w:p w:rsidR="00402515" w:rsidRPr="00BC67F2" w:rsidRDefault="00402515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BC67F2">
              <w:rPr>
                <w:sz w:val="20"/>
                <w:szCs w:val="20"/>
                <w:lang w:eastAsia="en-US"/>
              </w:rPr>
              <w:t xml:space="preserve">эффективное управление муниципальной собственностью </w:t>
            </w:r>
          </w:p>
        </w:tc>
        <w:tc>
          <w:tcPr>
            <w:tcW w:w="2268" w:type="dxa"/>
          </w:tcPr>
          <w:p w:rsidR="00402515" w:rsidRPr="00BC67F2" w:rsidRDefault="00402515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BC67F2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EB2FA1" w:rsidRPr="00BC67F2" w:rsidTr="00BC67F2">
        <w:trPr>
          <w:trHeight w:val="20"/>
        </w:trPr>
        <w:tc>
          <w:tcPr>
            <w:tcW w:w="15877" w:type="dxa"/>
            <w:gridSpan w:val="9"/>
          </w:tcPr>
          <w:p w:rsidR="00EB2FA1" w:rsidRPr="00BC67F2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BC67F2">
              <w:rPr>
                <w:sz w:val="20"/>
                <w:szCs w:val="20"/>
              </w:rPr>
              <w:t>Подпрограмма 2 «Землеустройство»</w:t>
            </w:r>
          </w:p>
        </w:tc>
      </w:tr>
      <w:tr w:rsidR="00402515" w:rsidRPr="00BC67F2" w:rsidTr="00BC67F2">
        <w:trPr>
          <w:trHeight w:val="20"/>
        </w:trPr>
        <w:tc>
          <w:tcPr>
            <w:tcW w:w="709" w:type="dxa"/>
          </w:tcPr>
          <w:p w:rsidR="00402515" w:rsidRPr="00BC67F2" w:rsidRDefault="00402515" w:rsidP="00B20F34">
            <w:pPr>
              <w:widowControl w:val="0"/>
              <w:rPr>
                <w:sz w:val="20"/>
                <w:szCs w:val="20"/>
                <w:lang w:eastAsia="en-US"/>
              </w:rPr>
            </w:pPr>
            <w:r w:rsidRPr="00BC67F2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090" w:type="dxa"/>
          </w:tcPr>
          <w:p w:rsidR="00402515" w:rsidRPr="00BC67F2" w:rsidRDefault="00402515" w:rsidP="00576270">
            <w:pPr>
              <w:widowControl w:val="0"/>
              <w:rPr>
                <w:sz w:val="20"/>
                <w:szCs w:val="20"/>
                <w:lang w:eastAsia="en-US"/>
              </w:rPr>
            </w:pPr>
            <w:r w:rsidRPr="00BC67F2">
              <w:rPr>
                <w:sz w:val="20"/>
                <w:szCs w:val="20"/>
                <w:lang w:eastAsia="en-US"/>
              </w:rPr>
              <w:t xml:space="preserve">Основное мероприятие 2.1. </w:t>
            </w:r>
          </w:p>
          <w:p w:rsidR="00402515" w:rsidRPr="00BC67F2" w:rsidRDefault="00402515" w:rsidP="00B20F34">
            <w:pPr>
              <w:widowControl w:val="0"/>
              <w:rPr>
                <w:sz w:val="20"/>
                <w:szCs w:val="20"/>
                <w:lang w:eastAsia="en-US"/>
              </w:rPr>
            </w:pPr>
            <w:r w:rsidRPr="00BC67F2">
              <w:rPr>
                <w:color w:val="000000"/>
                <w:sz w:val="20"/>
                <w:szCs w:val="20"/>
              </w:rPr>
              <w:t>Подготовка документов содержащих необходимые сведения для осуществления государственного кадастрового учета земельных участков</w:t>
            </w:r>
          </w:p>
        </w:tc>
        <w:tc>
          <w:tcPr>
            <w:tcW w:w="2126" w:type="dxa"/>
          </w:tcPr>
          <w:p w:rsidR="00402515" w:rsidRPr="00BC67F2" w:rsidRDefault="00402515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BC67F2">
              <w:rPr>
                <w:sz w:val="20"/>
                <w:szCs w:val="20"/>
              </w:rPr>
              <w:t>Администрация Верхнесеребряковского сельского поселения</w:t>
            </w:r>
          </w:p>
        </w:tc>
        <w:tc>
          <w:tcPr>
            <w:tcW w:w="1276" w:type="dxa"/>
          </w:tcPr>
          <w:p w:rsidR="00402515" w:rsidRPr="00BC67F2" w:rsidRDefault="00402515" w:rsidP="00AF4AA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BC67F2">
              <w:rPr>
                <w:sz w:val="20"/>
                <w:szCs w:val="20"/>
                <w:lang w:eastAsia="en-US"/>
              </w:rPr>
              <w:t>31.12.2022</w:t>
            </w:r>
          </w:p>
        </w:tc>
        <w:tc>
          <w:tcPr>
            <w:tcW w:w="1276" w:type="dxa"/>
          </w:tcPr>
          <w:p w:rsidR="00402515" w:rsidRPr="00BC67F2" w:rsidRDefault="00402515" w:rsidP="00AF4AA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BC67F2">
              <w:rPr>
                <w:sz w:val="20"/>
                <w:szCs w:val="20"/>
                <w:lang w:eastAsia="en-US"/>
              </w:rPr>
              <w:t>01.12.2022</w:t>
            </w:r>
          </w:p>
        </w:tc>
        <w:tc>
          <w:tcPr>
            <w:tcW w:w="1304" w:type="dxa"/>
          </w:tcPr>
          <w:p w:rsidR="00402515" w:rsidRPr="00BC67F2" w:rsidRDefault="00402515" w:rsidP="00AF4AA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BC67F2">
              <w:rPr>
                <w:sz w:val="20"/>
                <w:szCs w:val="20"/>
                <w:lang w:eastAsia="en-US"/>
              </w:rPr>
              <w:t>31.12.2022</w:t>
            </w:r>
          </w:p>
        </w:tc>
        <w:tc>
          <w:tcPr>
            <w:tcW w:w="1843" w:type="dxa"/>
          </w:tcPr>
          <w:p w:rsidR="00402515" w:rsidRPr="00BC67F2" w:rsidRDefault="00402515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BC67F2">
              <w:rPr>
                <w:sz w:val="20"/>
                <w:szCs w:val="20"/>
              </w:rPr>
              <w:t>создание условий для рационального использования земельных ресурсов</w:t>
            </w:r>
          </w:p>
        </w:tc>
        <w:tc>
          <w:tcPr>
            <w:tcW w:w="1985" w:type="dxa"/>
          </w:tcPr>
          <w:p w:rsidR="00402515" w:rsidRPr="00BC67F2" w:rsidRDefault="00402515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BC67F2">
              <w:rPr>
                <w:sz w:val="20"/>
                <w:szCs w:val="20"/>
                <w:lang w:eastAsia="en-US"/>
              </w:rPr>
              <w:t>увеличение площадей земельных участков, являющимися объектами налогообложения</w:t>
            </w:r>
          </w:p>
        </w:tc>
        <w:tc>
          <w:tcPr>
            <w:tcW w:w="2268" w:type="dxa"/>
          </w:tcPr>
          <w:p w:rsidR="00402515" w:rsidRPr="00BC67F2" w:rsidRDefault="00402515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BC67F2">
              <w:rPr>
                <w:sz w:val="20"/>
                <w:szCs w:val="20"/>
                <w:lang w:eastAsia="en-US"/>
              </w:rPr>
              <w:t xml:space="preserve">в связи с приостановкой кадастровых работ </w:t>
            </w:r>
          </w:p>
        </w:tc>
      </w:tr>
      <w:tr w:rsidR="00EB2FA1" w:rsidRPr="00BC67F2" w:rsidTr="00BC67F2">
        <w:trPr>
          <w:trHeight w:val="20"/>
        </w:trPr>
        <w:tc>
          <w:tcPr>
            <w:tcW w:w="709" w:type="dxa"/>
          </w:tcPr>
          <w:p w:rsidR="00EB2FA1" w:rsidRPr="00BC67F2" w:rsidRDefault="00EB2FA1" w:rsidP="00B20F34">
            <w:pPr>
              <w:widowControl w:val="0"/>
              <w:rPr>
                <w:sz w:val="20"/>
                <w:szCs w:val="20"/>
                <w:lang w:eastAsia="en-US"/>
              </w:rPr>
            </w:pPr>
            <w:r w:rsidRPr="00BC67F2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090" w:type="dxa"/>
          </w:tcPr>
          <w:p w:rsidR="00EB2FA1" w:rsidRPr="00BC67F2" w:rsidRDefault="00EB2FA1" w:rsidP="00576270">
            <w:pPr>
              <w:widowControl w:val="0"/>
              <w:rPr>
                <w:sz w:val="20"/>
                <w:szCs w:val="20"/>
                <w:lang w:eastAsia="en-US"/>
              </w:rPr>
            </w:pPr>
            <w:r w:rsidRPr="00BC67F2">
              <w:rPr>
                <w:sz w:val="20"/>
                <w:szCs w:val="20"/>
                <w:lang w:eastAsia="en-US"/>
              </w:rPr>
              <w:t>Основное мероприятие 2.2.</w:t>
            </w:r>
            <w:r w:rsidRPr="00BC67F2">
              <w:rPr>
                <w:color w:val="000000"/>
                <w:sz w:val="20"/>
                <w:szCs w:val="20"/>
              </w:rPr>
              <w:t xml:space="preserve"> Оценка рыночной стоимости земельных участков</w:t>
            </w:r>
          </w:p>
        </w:tc>
        <w:tc>
          <w:tcPr>
            <w:tcW w:w="2126" w:type="dxa"/>
          </w:tcPr>
          <w:p w:rsidR="00EB2FA1" w:rsidRPr="00BC67F2" w:rsidRDefault="00EB2FA1" w:rsidP="00B20F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2FA1" w:rsidRPr="00BC67F2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EB2FA1" w:rsidRPr="00BC67F2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</w:tcPr>
          <w:p w:rsidR="00EB2FA1" w:rsidRPr="00BC67F2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EB2FA1" w:rsidRPr="00BC67F2" w:rsidRDefault="00EB2FA1" w:rsidP="00B20F34">
            <w:pPr>
              <w:widowControl w:val="0"/>
              <w:jc w:val="center"/>
              <w:rPr>
                <w:sz w:val="20"/>
                <w:szCs w:val="20"/>
              </w:rPr>
            </w:pPr>
            <w:r w:rsidRPr="00BC67F2">
              <w:rPr>
                <w:sz w:val="20"/>
                <w:szCs w:val="20"/>
              </w:rPr>
              <w:t>увеличение объемов доходов бюджета</w:t>
            </w:r>
          </w:p>
        </w:tc>
        <w:tc>
          <w:tcPr>
            <w:tcW w:w="1985" w:type="dxa"/>
          </w:tcPr>
          <w:p w:rsidR="00EB2FA1" w:rsidRPr="00BC67F2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BC67F2">
              <w:rPr>
                <w:sz w:val="20"/>
                <w:szCs w:val="20"/>
                <w:lang w:eastAsia="en-US"/>
              </w:rPr>
              <w:t>увеличение доли арендной платы</w:t>
            </w:r>
          </w:p>
        </w:tc>
        <w:tc>
          <w:tcPr>
            <w:tcW w:w="2268" w:type="dxa"/>
          </w:tcPr>
          <w:p w:rsidR="00EB2FA1" w:rsidRPr="00BC67F2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BC67F2">
              <w:rPr>
                <w:sz w:val="20"/>
                <w:szCs w:val="20"/>
                <w:lang w:eastAsia="en-US"/>
              </w:rPr>
              <w:t>-</w:t>
            </w:r>
          </w:p>
        </w:tc>
      </w:tr>
    </w:tbl>
    <w:p w:rsidR="00EB2FA1" w:rsidRPr="00DB1FA9" w:rsidRDefault="00EB2FA1" w:rsidP="00A17486">
      <w:pPr>
        <w:widowControl w:val="0"/>
        <w:jc w:val="center"/>
        <w:rPr>
          <w:lang w:eastAsia="en-US"/>
        </w:rPr>
      </w:pPr>
    </w:p>
    <w:p w:rsidR="00EB2FA1" w:rsidRDefault="00EB2FA1" w:rsidP="00511DA2">
      <w:pPr>
        <w:jc w:val="center"/>
        <w:rPr>
          <w:sz w:val="28"/>
          <w:szCs w:val="28"/>
        </w:rPr>
      </w:pPr>
    </w:p>
    <w:p w:rsidR="00EB2FA1" w:rsidRDefault="00EB2FA1" w:rsidP="00511DA2">
      <w:pPr>
        <w:jc w:val="center"/>
        <w:rPr>
          <w:sz w:val="28"/>
          <w:szCs w:val="28"/>
        </w:rPr>
      </w:pPr>
    </w:p>
    <w:p w:rsidR="00EB2FA1" w:rsidRPr="00BC67F2" w:rsidRDefault="00EB2FA1" w:rsidP="00BC67F2">
      <w:pPr>
        <w:ind w:left="540" w:firstLine="540"/>
        <w:rPr>
          <w:sz w:val="28"/>
        </w:rPr>
        <w:sectPr w:rsidR="00EB2FA1" w:rsidRPr="00BC67F2" w:rsidSect="000345E4">
          <w:pgSz w:w="16838" w:h="11906" w:orient="landscape"/>
          <w:pgMar w:top="902" w:right="340" w:bottom="748" w:left="397" w:header="709" w:footer="709" w:gutter="0"/>
          <w:cols w:space="708"/>
          <w:docGrid w:linePitch="360"/>
        </w:sectPr>
      </w:pPr>
    </w:p>
    <w:p w:rsidR="00EB2FA1" w:rsidRDefault="00EB2FA1" w:rsidP="008D5778"/>
    <w:p w:rsidR="00EB2FA1" w:rsidRDefault="00EB2FA1" w:rsidP="008D5778">
      <w:pPr>
        <w:jc w:val="both"/>
        <w:rPr>
          <w:sz w:val="28"/>
          <w:szCs w:val="28"/>
        </w:rPr>
      </w:pPr>
      <w:r w:rsidRPr="00697104">
        <w:rPr>
          <w:sz w:val="28"/>
          <w:szCs w:val="28"/>
        </w:rPr>
        <w:t xml:space="preserve">  </w:t>
      </w:r>
    </w:p>
    <w:p w:rsidR="00EB2FA1" w:rsidRPr="00BC67F2" w:rsidRDefault="00EB2FA1" w:rsidP="00BC67F2">
      <w:pPr>
        <w:jc w:val="right"/>
        <w:rPr>
          <w:sz w:val="20"/>
          <w:szCs w:val="20"/>
        </w:rPr>
      </w:pPr>
      <w:r w:rsidRPr="00BC67F2">
        <w:rPr>
          <w:sz w:val="20"/>
          <w:szCs w:val="20"/>
        </w:rPr>
        <w:t>Приложение № 2 к отчету о реализации</w:t>
      </w:r>
    </w:p>
    <w:p w:rsidR="00EB2FA1" w:rsidRPr="00BC67F2" w:rsidRDefault="00EB2FA1" w:rsidP="00BC67F2">
      <w:pPr>
        <w:jc w:val="right"/>
        <w:rPr>
          <w:sz w:val="20"/>
          <w:szCs w:val="20"/>
        </w:rPr>
      </w:pPr>
      <w:r w:rsidRPr="00BC67F2">
        <w:rPr>
          <w:sz w:val="20"/>
          <w:szCs w:val="20"/>
        </w:rPr>
        <w:t xml:space="preserve">в </w:t>
      </w:r>
      <w:r w:rsidR="005164BF" w:rsidRPr="00BC67F2">
        <w:rPr>
          <w:sz w:val="20"/>
          <w:szCs w:val="20"/>
        </w:rPr>
        <w:t>2021</w:t>
      </w:r>
      <w:r w:rsidRPr="00BC67F2">
        <w:rPr>
          <w:sz w:val="20"/>
          <w:szCs w:val="20"/>
        </w:rPr>
        <w:t xml:space="preserve"> году муниципальной Программы </w:t>
      </w:r>
      <w:bookmarkStart w:id="19" w:name="_Hlk5090913"/>
    </w:p>
    <w:p w:rsidR="00EB2FA1" w:rsidRPr="00BC67F2" w:rsidRDefault="0054447C" w:rsidP="00BC67F2">
      <w:pPr>
        <w:jc w:val="right"/>
        <w:rPr>
          <w:sz w:val="20"/>
          <w:szCs w:val="20"/>
        </w:rPr>
      </w:pPr>
      <w:r w:rsidRPr="00BC67F2">
        <w:rPr>
          <w:sz w:val="20"/>
          <w:szCs w:val="20"/>
        </w:rPr>
        <w:t>Верхнесеребряковского</w:t>
      </w:r>
      <w:r w:rsidR="00EB2FA1" w:rsidRPr="00BC67F2">
        <w:rPr>
          <w:sz w:val="20"/>
          <w:szCs w:val="20"/>
        </w:rPr>
        <w:t xml:space="preserve"> сельского поселения</w:t>
      </w:r>
      <w:bookmarkStart w:id="20" w:name="_Hlk5019391"/>
    </w:p>
    <w:p w:rsidR="00EB2FA1" w:rsidRPr="00BC67F2" w:rsidRDefault="00EB2FA1" w:rsidP="00D22BD0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C67F2">
        <w:rPr>
          <w:sz w:val="20"/>
          <w:szCs w:val="20"/>
        </w:rPr>
        <w:t>«Управление муниципальным имуществом»</w:t>
      </w:r>
    </w:p>
    <w:bookmarkEnd w:id="19"/>
    <w:bookmarkEnd w:id="20"/>
    <w:p w:rsidR="00EB2FA1" w:rsidRPr="00BC67F2" w:rsidRDefault="00EB2FA1" w:rsidP="00DF7635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eastAsia="en-US"/>
        </w:rPr>
      </w:pPr>
      <w:r w:rsidRPr="00BC67F2">
        <w:rPr>
          <w:sz w:val="20"/>
          <w:szCs w:val="20"/>
          <w:lang w:eastAsia="en-US"/>
        </w:rPr>
        <w:t>СВЕДЕНИЯ</w:t>
      </w:r>
    </w:p>
    <w:p w:rsidR="00EB2FA1" w:rsidRPr="00BC67F2" w:rsidRDefault="00EB2FA1" w:rsidP="00DF7635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eastAsia="en-US"/>
        </w:rPr>
      </w:pPr>
      <w:r w:rsidRPr="00BC67F2">
        <w:rPr>
          <w:sz w:val="20"/>
          <w:szCs w:val="20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EB2FA1" w:rsidRPr="00BC67F2" w:rsidRDefault="00EB2FA1" w:rsidP="00DF7635">
      <w:pPr>
        <w:spacing w:line="240" w:lineRule="atLeast"/>
        <w:ind w:firstLine="709"/>
        <w:jc w:val="center"/>
        <w:rPr>
          <w:sz w:val="20"/>
          <w:szCs w:val="20"/>
        </w:rPr>
      </w:pPr>
      <w:r w:rsidRPr="00BC67F2">
        <w:rPr>
          <w:sz w:val="20"/>
          <w:szCs w:val="20"/>
          <w:lang w:eastAsia="en-US"/>
        </w:rPr>
        <w:t xml:space="preserve">муниципальной программы </w:t>
      </w:r>
      <w:r w:rsidRPr="00BC67F2">
        <w:rPr>
          <w:sz w:val="20"/>
          <w:szCs w:val="20"/>
        </w:rPr>
        <w:t>«Управление муниципальным имуществом»</w:t>
      </w:r>
    </w:p>
    <w:p w:rsidR="00EB2FA1" w:rsidRPr="00BC67F2" w:rsidRDefault="00EB2FA1" w:rsidP="00BC67F2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eastAsia="en-US"/>
        </w:rPr>
      </w:pPr>
      <w:r w:rsidRPr="00BC67F2">
        <w:rPr>
          <w:sz w:val="20"/>
          <w:szCs w:val="20"/>
          <w:lang w:eastAsia="en-US"/>
        </w:rPr>
        <w:t xml:space="preserve">за </w:t>
      </w:r>
      <w:r w:rsidR="005164BF" w:rsidRPr="00BC67F2">
        <w:rPr>
          <w:sz w:val="20"/>
          <w:szCs w:val="20"/>
          <w:lang w:eastAsia="en-US"/>
        </w:rPr>
        <w:t>2021</w:t>
      </w:r>
      <w:r w:rsidRPr="00BC67F2">
        <w:rPr>
          <w:sz w:val="20"/>
          <w:szCs w:val="20"/>
          <w:lang w:eastAsia="en-US"/>
        </w:rPr>
        <w:t>г.</w:t>
      </w:r>
    </w:p>
    <w:p w:rsidR="00EB2FA1" w:rsidRPr="00213A59" w:rsidRDefault="00EB2FA1" w:rsidP="00DF7635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tbl>
      <w:tblPr>
        <w:tblW w:w="10774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04"/>
        <w:gridCol w:w="2158"/>
        <w:gridCol w:w="2126"/>
        <w:gridCol w:w="2127"/>
        <w:gridCol w:w="1559"/>
      </w:tblGrid>
      <w:tr w:rsidR="00EB2FA1" w:rsidRPr="00C22D06" w:rsidTr="00F23964">
        <w:trPr>
          <w:trHeight w:val="305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FA1" w:rsidRPr="00C22D06" w:rsidRDefault="00BC67F2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Фактические </w:t>
            </w:r>
            <w:r w:rsidR="00EB2FA1" w:rsidRPr="00C22D06">
              <w:rPr>
                <w:sz w:val="20"/>
                <w:szCs w:val="20"/>
              </w:rPr>
              <w:t>расходы (тыс. рублей),</w:t>
            </w:r>
          </w:p>
        </w:tc>
      </w:tr>
      <w:tr w:rsidR="00EB2FA1" w:rsidRPr="00C22D06" w:rsidTr="00F23964">
        <w:trPr>
          <w:trHeight w:val="117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BC6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 xml:space="preserve">муниципальной программой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EB2FA1" w:rsidRPr="00213A59" w:rsidRDefault="00EB2FA1" w:rsidP="00DF7635">
      <w:pPr>
        <w:widowControl w:val="0"/>
        <w:autoSpaceDE w:val="0"/>
        <w:autoSpaceDN w:val="0"/>
        <w:adjustRightInd w:val="0"/>
        <w:jc w:val="center"/>
        <w:rPr>
          <w:sz w:val="4"/>
          <w:szCs w:val="4"/>
          <w:lang w:eastAsia="en-US"/>
        </w:rPr>
      </w:pPr>
    </w:p>
    <w:tbl>
      <w:tblPr>
        <w:tblW w:w="1077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04"/>
        <w:gridCol w:w="2157"/>
        <w:gridCol w:w="2126"/>
        <w:gridCol w:w="2128"/>
        <w:gridCol w:w="1560"/>
      </w:tblGrid>
      <w:tr w:rsidR="00EB2FA1" w:rsidRPr="00C22D06" w:rsidTr="00BC67F2">
        <w:trPr>
          <w:trHeight w:val="20"/>
          <w:tblHeader/>
          <w:tblCellSpacing w:w="5" w:type="nil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5</w:t>
            </w:r>
          </w:p>
        </w:tc>
      </w:tr>
      <w:tr w:rsidR="00402515" w:rsidRPr="00C22D06" w:rsidTr="00BC67F2">
        <w:trPr>
          <w:trHeight w:val="20"/>
          <w:tblCellSpacing w:w="5" w:type="nil"/>
        </w:trPr>
        <w:tc>
          <w:tcPr>
            <w:tcW w:w="28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2515" w:rsidRPr="00C22D06" w:rsidRDefault="00BC67F2" w:rsidP="00F239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</w:t>
            </w:r>
            <w:r w:rsidR="00402515" w:rsidRPr="00C22D06">
              <w:rPr>
                <w:bCs/>
                <w:sz w:val="20"/>
                <w:szCs w:val="20"/>
              </w:rPr>
              <w:t>«</w:t>
            </w:r>
            <w:r w:rsidR="00402515" w:rsidRPr="00C22D06">
              <w:rPr>
                <w:sz w:val="20"/>
                <w:szCs w:val="20"/>
              </w:rPr>
              <w:t>Управление муниципальным имуществом</w:t>
            </w:r>
            <w:r w:rsidR="00402515" w:rsidRPr="00C22D06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5" w:rsidRPr="00C22D06" w:rsidRDefault="00402515" w:rsidP="00F23964">
            <w:pPr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5" w:rsidRPr="00C22D06" w:rsidRDefault="00402515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80,9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5" w:rsidRPr="00C22D06" w:rsidRDefault="00402515" w:rsidP="00AF4A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5" w:rsidRPr="00C22D06" w:rsidRDefault="00402515" w:rsidP="00AF4A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47,3</w:t>
            </w:r>
          </w:p>
        </w:tc>
      </w:tr>
      <w:tr w:rsidR="00402515" w:rsidRPr="00C22D06" w:rsidTr="00BC67F2">
        <w:trPr>
          <w:trHeight w:val="20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515" w:rsidRPr="00C22D06" w:rsidRDefault="00402515" w:rsidP="00F239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5" w:rsidRPr="00C22D06" w:rsidRDefault="00402515" w:rsidP="00F23964">
            <w:pPr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5" w:rsidRPr="00C22D06" w:rsidRDefault="00402515" w:rsidP="00AF4A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80,9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5" w:rsidRPr="00C22D06" w:rsidRDefault="00402515" w:rsidP="00AF4A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5" w:rsidRPr="00C22D06" w:rsidRDefault="00402515" w:rsidP="00AF4A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47,3</w:t>
            </w:r>
          </w:p>
        </w:tc>
      </w:tr>
      <w:tr w:rsidR="00EB2FA1" w:rsidRPr="00C22D06" w:rsidTr="00BC67F2">
        <w:trPr>
          <w:trHeight w:val="20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rPr>
                <w:bCs/>
                <w:color w:val="000000"/>
                <w:sz w:val="20"/>
                <w:szCs w:val="20"/>
              </w:rPr>
            </w:pPr>
            <w:r w:rsidRPr="00C22D06">
              <w:rPr>
                <w:bCs/>
                <w:color w:val="000000"/>
                <w:sz w:val="20"/>
                <w:szCs w:val="20"/>
              </w:rPr>
              <w:t>безвозмездные поступления в 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</w:tr>
      <w:tr w:rsidR="00EB2FA1" w:rsidRPr="00C22D06" w:rsidTr="00BC67F2">
        <w:trPr>
          <w:trHeight w:val="20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C22D06">
              <w:rPr>
                <w:bCs/>
                <w:i/>
                <w:iCs/>
                <w:color w:val="000000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</w:tr>
      <w:tr w:rsidR="00EB2FA1" w:rsidRPr="00C22D06" w:rsidTr="00BC67F2">
        <w:trPr>
          <w:trHeight w:val="20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C22D06">
              <w:rPr>
                <w:bCs/>
                <w:iCs/>
                <w:color w:val="000000"/>
                <w:sz w:val="20"/>
                <w:szCs w:val="20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</w:tr>
      <w:tr w:rsidR="00EB2FA1" w:rsidRPr="00C22D06" w:rsidTr="00BC67F2">
        <w:trPr>
          <w:trHeight w:val="20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</w:tr>
      <w:tr w:rsidR="00EB2FA1" w:rsidRPr="00C22D06" w:rsidTr="00BC67F2">
        <w:trPr>
          <w:trHeight w:val="20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</w:tr>
      <w:tr w:rsidR="00402515" w:rsidRPr="00C22D06" w:rsidTr="00BC67F2">
        <w:trPr>
          <w:trHeight w:val="20"/>
          <w:tblCellSpacing w:w="5" w:type="nil"/>
        </w:trPr>
        <w:tc>
          <w:tcPr>
            <w:tcW w:w="28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2515" w:rsidRPr="00C22D06" w:rsidRDefault="00402515" w:rsidP="008B3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 xml:space="preserve">Подпрограмма 1. </w:t>
            </w:r>
            <w:r w:rsidRPr="00C22D06">
              <w:rPr>
                <w:color w:val="000000"/>
                <w:sz w:val="20"/>
                <w:szCs w:val="20"/>
              </w:rPr>
              <w:t>«</w:t>
            </w:r>
            <w:r w:rsidRPr="00C22D06">
              <w:rPr>
                <w:sz w:val="20"/>
                <w:szCs w:val="20"/>
              </w:rPr>
              <w:t>Управление муниципальным имуществом</w:t>
            </w:r>
            <w:r w:rsidRPr="00C22D06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5" w:rsidRPr="00C22D06" w:rsidRDefault="00402515" w:rsidP="00F23964">
            <w:pPr>
              <w:rPr>
                <w:color w:val="000000"/>
                <w:sz w:val="20"/>
                <w:szCs w:val="20"/>
                <w:highlight w:val="magenta"/>
              </w:rPr>
            </w:pPr>
            <w:r w:rsidRPr="00C22D0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5" w:rsidRPr="00C22D06" w:rsidRDefault="00402515" w:rsidP="005164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5" w:rsidRPr="00C22D06" w:rsidRDefault="00402515" w:rsidP="00AF4A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5" w:rsidRPr="00C22D06" w:rsidRDefault="00402515" w:rsidP="005164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C22D06">
              <w:rPr>
                <w:sz w:val="20"/>
                <w:szCs w:val="20"/>
              </w:rPr>
              <w:t>,9</w:t>
            </w:r>
          </w:p>
        </w:tc>
      </w:tr>
      <w:tr w:rsidR="00402515" w:rsidRPr="00C22D06" w:rsidTr="00BC67F2">
        <w:trPr>
          <w:trHeight w:val="20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515" w:rsidRPr="00C22D06" w:rsidRDefault="00402515" w:rsidP="00F239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5" w:rsidRPr="00C22D06" w:rsidRDefault="00402515" w:rsidP="00F23964">
            <w:pPr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5" w:rsidRPr="00C22D06" w:rsidRDefault="00402515" w:rsidP="00AF4A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5" w:rsidRPr="00C22D06" w:rsidRDefault="00402515" w:rsidP="00AF4A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5" w:rsidRPr="00C22D06" w:rsidRDefault="00402515" w:rsidP="005164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C22D06">
              <w:rPr>
                <w:sz w:val="20"/>
                <w:szCs w:val="20"/>
              </w:rPr>
              <w:t>,9</w:t>
            </w:r>
          </w:p>
        </w:tc>
      </w:tr>
      <w:tr w:rsidR="00402515" w:rsidRPr="00C22D06" w:rsidTr="00BC67F2">
        <w:trPr>
          <w:trHeight w:val="20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515" w:rsidRPr="00C22D06" w:rsidRDefault="00402515" w:rsidP="00F23964">
            <w:pPr>
              <w:autoSpaceDE w:val="0"/>
              <w:spacing w:line="240" w:lineRule="exact"/>
              <w:ind w:left="6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Основное мероприятие 1.1.</w:t>
            </w:r>
            <w:r w:rsidRPr="00C22D06">
              <w:rPr>
                <w:color w:val="000000"/>
                <w:sz w:val="20"/>
                <w:szCs w:val="20"/>
              </w:rPr>
              <w:t xml:space="preserve"> </w:t>
            </w:r>
            <w:r w:rsidRPr="00C22D06">
              <w:rPr>
                <w:sz w:val="20"/>
                <w:szCs w:val="20"/>
              </w:rPr>
              <w:t>изготовление технической документации на объекты недвижимого имущества (технические планы и технические паспорта)</w:t>
            </w:r>
          </w:p>
          <w:p w:rsidR="00402515" w:rsidRPr="00C22D06" w:rsidRDefault="00402515" w:rsidP="00F239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5" w:rsidRPr="00C22D06" w:rsidRDefault="00402515" w:rsidP="00F23964">
            <w:pPr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5" w:rsidRPr="00C22D06" w:rsidRDefault="00402515" w:rsidP="00AF4A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5" w:rsidRPr="00C22D06" w:rsidRDefault="00402515" w:rsidP="00AF4A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5" w:rsidRPr="00C22D06" w:rsidRDefault="00402515" w:rsidP="00AF4A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C22D06">
              <w:rPr>
                <w:sz w:val="20"/>
                <w:szCs w:val="20"/>
              </w:rPr>
              <w:t>,9</w:t>
            </w:r>
          </w:p>
        </w:tc>
      </w:tr>
      <w:tr w:rsidR="00402515" w:rsidRPr="00C22D06" w:rsidTr="00BC67F2">
        <w:trPr>
          <w:trHeight w:val="20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5" w:rsidRPr="00C22D06" w:rsidRDefault="00402515" w:rsidP="00F239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5" w:rsidRPr="00C22D06" w:rsidRDefault="00402515" w:rsidP="00F23964">
            <w:pPr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5" w:rsidRPr="00C22D06" w:rsidRDefault="00402515" w:rsidP="00AF4A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5" w:rsidRPr="00C22D06" w:rsidRDefault="00402515" w:rsidP="00AF4A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5" w:rsidRPr="00C22D06" w:rsidRDefault="00402515" w:rsidP="00AF4A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C22D06">
              <w:rPr>
                <w:sz w:val="20"/>
                <w:szCs w:val="20"/>
              </w:rPr>
              <w:t>,9</w:t>
            </w:r>
          </w:p>
        </w:tc>
      </w:tr>
      <w:tr w:rsidR="00947B22" w:rsidRPr="00C22D06" w:rsidTr="00BC67F2">
        <w:trPr>
          <w:trHeight w:val="20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B22" w:rsidRPr="00C22D06" w:rsidRDefault="00947B22" w:rsidP="00F239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21" w:name="_Hlk37330073"/>
            <w:r w:rsidRPr="00C22D06">
              <w:rPr>
                <w:sz w:val="20"/>
                <w:szCs w:val="20"/>
              </w:rPr>
              <w:t>Основное мероприятие 1.2.</w:t>
            </w:r>
            <w:r w:rsidRPr="00C22D06">
              <w:rPr>
                <w:color w:val="000000"/>
                <w:sz w:val="20"/>
                <w:szCs w:val="20"/>
              </w:rPr>
              <w:t xml:space="preserve"> </w:t>
            </w:r>
            <w:r w:rsidRPr="00C22D06">
              <w:rPr>
                <w:sz w:val="20"/>
                <w:szCs w:val="20"/>
              </w:rPr>
              <w:t>Оценка рыночной стоимости объектов недвижимого и движимого имущества муниципальной собственности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22" w:rsidRPr="00C22D06" w:rsidRDefault="00947B22" w:rsidP="00F23964">
            <w:pPr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22" w:rsidRPr="00C22D06" w:rsidRDefault="00947B22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22" w:rsidRPr="00C22D06" w:rsidRDefault="00947B22" w:rsidP="00947B22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22" w:rsidRPr="00C22D06" w:rsidRDefault="00947B22" w:rsidP="00947B22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0,0</w:t>
            </w:r>
          </w:p>
        </w:tc>
      </w:tr>
      <w:tr w:rsidR="00947B22" w:rsidRPr="00C22D06" w:rsidTr="00BC67F2">
        <w:trPr>
          <w:trHeight w:val="20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22" w:rsidRPr="00C22D06" w:rsidRDefault="00947B22" w:rsidP="00F239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22" w:rsidRPr="00C22D06" w:rsidRDefault="00947B22" w:rsidP="00F23964">
            <w:pPr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22" w:rsidRPr="00C22D06" w:rsidRDefault="00947B22" w:rsidP="00947B22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22" w:rsidRPr="00C22D06" w:rsidRDefault="00947B22" w:rsidP="00947B22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22" w:rsidRPr="00C22D06" w:rsidRDefault="00947B22" w:rsidP="00947B22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0,0</w:t>
            </w:r>
          </w:p>
        </w:tc>
      </w:tr>
      <w:tr w:rsidR="00EA551B" w:rsidRPr="00C22D06" w:rsidTr="00BC67F2">
        <w:trPr>
          <w:trHeight w:val="20"/>
          <w:tblCellSpacing w:w="5" w:type="nil"/>
        </w:trPr>
        <w:tc>
          <w:tcPr>
            <w:tcW w:w="2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1B" w:rsidRPr="00C22D06" w:rsidRDefault="00EA551B" w:rsidP="00EA55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Основное мероприятие 1.3.</w:t>
            </w:r>
            <w:r w:rsidRPr="00C22D06">
              <w:rPr>
                <w:color w:val="000000"/>
                <w:sz w:val="20"/>
                <w:szCs w:val="20"/>
              </w:rPr>
              <w:t xml:space="preserve"> </w:t>
            </w:r>
            <w:r w:rsidRPr="00C22D06">
              <w:rPr>
                <w:sz w:val="20"/>
                <w:szCs w:val="20"/>
              </w:rPr>
              <w:t>страхование объектов недвижимого и движимого имущества муниципальной собственности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1B" w:rsidRPr="00C22D06" w:rsidRDefault="00EA551B" w:rsidP="00F23964">
            <w:pPr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51B" w:rsidRPr="00C22D06" w:rsidRDefault="00402515" w:rsidP="00947B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51B" w:rsidRPr="00C22D06" w:rsidRDefault="00402515" w:rsidP="00947B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51B" w:rsidRPr="00C22D06" w:rsidRDefault="00402515" w:rsidP="00947B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02515" w:rsidRPr="00C22D06" w:rsidTr="00BC67F2">
        <w:trPr>
          <w:trHeight w:val="20"/>
          <w:tblCellSpacing w:w="5" w:type="nil"/>
        </w:trPr>
        <w:tc>
          <w:tcPr>
            <w:tcW w:w="2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5" w:rsidRPr="00C22D06" w:rsidRDefault="00402515" w:rsidP="00F239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5" w:rsidRPr="00C22D06" w:rsidRDefault="00402515" w:rsidP="00F23964">
            <w:pPr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15" w:rsidRPr="00C22D06" w:rsidRDefault="00402515" w:rsidP="00AF4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15" w:rsidRPr="00C22D06" w:rsidRDefault="00402515" w:rsidP="00AF4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15" w:rsidRPr="00C22D06" w:rsidRDefault="00402515" w:rsidP="00AF4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30436" w:rsidRPr="00C22D06" w:rsidTr="00BC67F2">
        <w:trPr>
          <w:trHeight w:val="20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436" w:rsidRPr="00C22D06" w:rsidRDefault="00330436" w:rsidP="00262C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22" w:name="_Hlk37330046"/>
            <w:bookmarkEnd w:id="21"/>
            <w:r w:rsidRPr="00C22D06">
              <w:rPr>
                <w:sz w:val="20"/>
                <w:szCs w:val="20"/>
              </w:rPr>
              <w:t>Подпрограмма 2. «Землеустройство»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36" w:rsidRPr="00C22D06" w:rsidRDefault="00330436" w:rsidP="00262C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36" w:rsidRPr="00C22D06" w:rsidRDefault="00622F2A" w:rsidP="00330436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36" w:rsidRPr="00C22D06" w:rsidRDefault="00622F2A" w:rsidP="00330436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36" w:rsidRPr="00C22D06" w:rsidRDefault="00622F2A" w:rsidP="00330436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</w:tr>
      <w:bookmarkEnd w:id="22"/>
      <w:tr w:rsidR="009D1EC0" w:rsidRPr="00C22D06" w:rsidTr="00BC67F2">
        <w:trPr>
          <w:trHeight w:val="20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C0" w:rsidRPr="00C22D06" w:rsidRDefault="009D1EC0" w:rsidP="00F239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C0" w:rsidRPr="00C22D06" w:rsidRDefault="009D1EC0" w:rsidP="00F23964">
            <w:pPr>
              <w:rPr>
                <w:color w:val="000000"/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EC0" w:rsidRPr="00C22D06" w:rsidRDefault="00622F2A" w:rsidP="009D1EC0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EC0" w:rsidRPr="00C22D06" w:rsidRDefault="00622F2A" w:rsidP="009D1EC0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EC0" w:rsidRPr="00C22D06" w:rsidRDefault="00622F2A" w:rsidP="009D1EC0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</w:tr>
      <w:tr w:rsidR="00330436" w:rsidRPr="00C22D06" w:rsidTr="00BC67F2">
        <w:trPr>
          <w:trHeight w:val="20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36" w:rsidRPr="00C22D06" w:rsidRDefault="00330436" w:rsidP="006A1B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Основное мероприятие 2.1.</w:t>
            </w:r>
            <w:r w:rsidRPr="00C22D06">
              <w:rPr>
                <w:color w:val="000000"/>
                <w:sz w:val="20"/>
                <w:szCs w:val="20"/>
              </w:rPr>
              <w:t xml:space="preserve"> Подготовка документов содержащих необходимые сведения для осуществления государственного кадастрового учета земельных участков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36" w:rsidRPr="00C22D06" w:rsidRDefault="00330436" w:rsidP="006A1B7E">
            <w:pPr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36" w:rsidRPr="00C22D06" w:rsidRDefault="00622F2A" w:rsidP="00330436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36" w:rsidRPr="00C22D06" w:rsidRDefault="00622F2A" w:rsidP="00330436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36" w:rsidRPr="00C22D06" w:rsidRDefault="00622F2A" w:rsidP="00330436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</w:tr>
      <w:tr w:rsidR="009D1EC0" w:rsidRPr="00C22D06" w:rsidTr="00BC67F2">
        <w:trPr>
          <w:trHeight w:val="20"/>
          <w:tblCellSpacing w:w="5" w:type="nil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C0" w:rsidRPr="00C22D06" w:rsidRDefault="009D1EC0" w:rsidP="00F239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C0" w:rsidRPr="00C22D06" w:rsidRDefault="009D1EC0" w:rsidP="00F23964">
            <w:pPr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EC0" w:rsidRPr="00C22D06" w:rsidRDefault="00622F2A" w:rsidP="009D1EC0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EC0" w:rsidRPr="00C22D06" w:rsidRDefault="00622F2A" w:rsidP="009D1EC0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EC0" w:rsidRPr="00C22D06" w:rsidRDefault="00622F2A" w:rsidP="009D1EC0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</w:tr>
      <w:tr w:rsidR="009D1EC0" w:rsidRPr="00C22D06" w:rsidTr="00BC67F2">
        <w:trPr>
          <w:trHeight w:val="20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C0" w:rsidRPr="00C22D06" w:rsidRDefault="009D1EC0" w:rsidP="00F239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  <w:lang w:eastAsia="en-US"/>
              </w:rPr>
              <w:t>Основное мероприятие 2.2.</w:t>
            </w:r>
            <w:r w:rsidRPr="00C22D06">
              <w:rPr>
                <w:color w:val="000000"/>
                <w:sz w:val="20"/>
                <w:szCs w:val="20"/>
              </w:rPr>
              <w:t xml:space="preserve"> Оценка рыночной стоимости земельных участков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C0" w:rsidRPr="00C22D06" w:rsidRDefault="009D1EC0" w:rsidP="00F23964">
            <w:pPr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EC0" w:rsidRPr="00C22D06" w:rsidRDefault="00622F2A" w:rsidP="009D1E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EC0" w:rsidRPr="00C22D06" w:rsidRDefault="00622F2A" w:rsidP="009D1EC0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EC0" w:rsidRPr="00C22D06" w:rsidRDefault="00622F2A" w:rsidP="009D1EC0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</w:tr>
      <w:tr w:rsidR="009D1EC0" w:rsidRPr="00C22D06" w:rsidTr="00BC67F2">
        <w:trPr>
          <w:trHeight w:val="20"/>
          <w:tblCellSpacing w:w="5" w:type="nil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C0" w:rsidRPr="00C22D06" w:rsidRDefault="009D1EC0" w:rsidP="00F239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C0" w:rsidRPr="00C22D06" w:rsidRDefault="009D1EC0" w:rsidP="00F23964">
            <w:pPr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EC0" w:rsidRPr="00C22D06" w:rsidRDefault="00622F2A" w:rsidP="009D1EC0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EC0" w:rsidRPr="00C22D06" w:rsidRDefault="00622F2A" w:rsidP="009D1EC0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EC0" w:rsidRPr="00C22D06" w:rsidRDefault="00622F2A" w:rsidP="009D1EC0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</w:tr>
      <w:tr w:rsidR="00402515" w:rsidRPr="00C22D06" w:rsidTr="00BC67F2">
        <w:trPr>
          <w:trHeight w:val="20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5" w:rsidRPr="00C22D06" w:rsidRDefault="00402515" w:rsidP="004025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Основное мероприятие 2.3</w:t>
            </w:r>
            <w:r w:rsidRPr="00C22D06">
              <w:rPr>
                <w:sz w:val="20"/>
                <w:szCs w:val="20"/>
                <w:lang w:eastAsia="en-US"/>
              </w:rPr>
              <w:t>.</w:t>
            </w:r>
            <w:r w:rsidRPr="00C22D0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Размещение объявления в газете об аукционе по аренде земельного участка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5" w:rsidRPr="00C22D06" w:rsidRDefault="00402515" w:rsidP="00AF4AA4">
            <w:pPr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15" w:rsidRPr="00402515" w:rsidRDefault="00402515" w:rsidP="00402515">
            <w:pPr>
              <w:jc w:val="center"/>
              <w:rPr>
                <w:sz w:val="20"/>
                <w:szCs w:val="20"/>
              </w:rPr>
            </w:pPr>
            <w:r w:rsidRPr="00402515">
              <w:rPr>
                <w:sz w:val="20"/>
                <w:szCs w:val="20"/>
              </w:rPr>
              <w:t>33,4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15" w:rsidRPr="00402515" w:rsidRDefault="00402515" w:rsidP="00402515">
            <w:pPr>
              <w:jc w:val="center"/>
              <w:rPr>
                <w:sz w:val="20"/>
                <w:szCs w:val="20"/>
              </w:rPr>
            </w:pPr>
            <w:r w:rsidRPr="00402515">
              <w:rPr>
                <w:sz w:val="20"/>
                <w:szCs w:val="20"/>
              </w:rPr>
              <w:t>33,4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15" w:rsidRPr="00402515" w:rsidRDefault="00402515" w:rsidP="00402515">
            <w:pPr>
              <w:jc w:val="center"/>
              <w:rPr>
                <w:sz w:val="20"/>
                <w:szCs w:val="20"/>
              </w:rPr>
            </w:pPr>
            <w:r w:rsidRPr="00402515">
              <w:rPr>
                <w:sz w:val="20"/>
                <w:szCs w:val="20"/>
              </w:rPr>
              <w:t>33,4</w:t>
            </w:r>
          </w:p>
        </w:tc>
      </w:tr>
      <w:tr w:rsidR="00402515" w:rsidRPr="00C22D06" w:rsidTr="00BC67F2">
        <w:trPr>
          <w:trHeight w:val="20"/>
          <w:tblCellSpacing w:w="5" w:type="nil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5" w:rsidRPr="00C22D06" w:rsidRDefault="00402515" w:rsidP="00F239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15" w:rsidRPr="00C22D06" w:rsidRDefault="00402515" w:rsidP="00AF4AA4">
            <w:pPr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15" w:rsidRPr="00402515" w:rsidRDefault="00402515" w:rsidP="00402515">
            <w:pPr>
              <w:jc w:val="center"/>
              <w:rPr>
                <w:sz w:val="20"/>
                <w:szCs w:val="20"/>
              </w:rPr>
            </w:pPr>
            <w:r w:rsidRPr="00402515">
              <w:rPr>
                <w:sz w:val="20"/>
                <w:szCs w:val="20"/>
              </w:rPr>
              <w:t>33,4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15" w:rsidRPr="00402515" w:rsidRDefault="00402515" w:rsidP="00402515">
            <w:pPr>
              <w:jc w:val="center"/>
              <w:rPr>
                <w:sz w:val="20"/>
                <w:szCs w:val="20"/>
              </w:rPr>
            </w:pPr>
            <w:r w:rsidRPr="00402515">
              <w:rPr>
                <w:sz w:val="20"/>
                <w:szCs w:val="20"/>
              </w:rPr>
              <w:t>33,4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15" w:rsidRPr="00402515" w:rsidRDefault="00402515" w:rsidP="00402515">
            <w:pPr>
              <w:jc w:val="center"/>
              <w:rPr>
                <w:sz w:val="20"/>
                <w:szCs w:val="20"/>
              </w:rPr>
            </w:pPr>
            <w:r w:rsidRPr="00402515">
              <w:rPr>
                <w:sz w:val="20"/>
                <w:szCs w:val="20"/>
              </w:rPr>
              <w:t>33,4</w:t>
            </w:r>
          </w:p>
        </w:tc>
      </w:tr>
    </w:tbl>
    <w:p w:rsidR="00EB2FA1" w:rsidRDefault="00EB2FA1" w:rsidP="008D5778">
      <w:pPr>
        <w:jc w:val="both"/>
        <w:rPr>
          <w:sz w:val="28"/>
          <w:szCs w:val="28"/>
        </w:rPr>
        <w:sectPr w:rsidR="00EB2FA1" w:rsidSect="00D22BD0">
          <w:pgSz w:w="11906" w:h="16838"/>
          <w:pgMar w:top="340" w:right="424" w:bottom="397" w:left="902" w:header="709" w:footer="709" w:gutter="0"/>
          <w:cols w:space="708"/>
          <w:docGrid w:linePitch="360"/>
        </w:sectPr>
      </w:pPr>
    </w:p>
    <w:p w:rsidR="00AD6683" w:rsidRDefault="00EB2FA1" w:rsidP="00213A59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  <w:r w:rsidRPr="00213A59">
        <w:lastRenderedPageBreak/>
        <w:t xml:space="preserve">Приложение № </w:t>
      </w:r>
      <w:r>
        <w:t>3</w:t>
      </w:r>
    </w:p>
    <w:p w:rsidR="00EB2FA1" w:rsidRDefault="00BC67F2" w:rsidP="00BC67F2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  <w:r>
        <w:t xml:space="preserve">к отчету о </w:t>
      </w:r>
      <w:r w:rsidR="00EB2FA1" w:rsidRPr="00213A59">
        <w:t xml:space="preserve">реализации муниципальной Программы </w:t>
      </w:r>
    </w:p>
    <w:p w:rsidR="00EB2FA1" w:rsidRDefault="0054447C" w:rsidP="00BC67F2">
      <w:pPr>
        <w:widowControl w:val="0"/>
        <w:autoSpaceDE w:val="0"/>
        <w:autoSpaceDN w:val="0"/>
        <w:adjustRightInd w:val="0"/>
        <w:jc w:val="right"/>
      </w:pPr>
      <w:r>
        <w:t>Верхнесеребряковского</w:t>
      </w:r>
      <w:r w:rsidR="00EB2FA1" w:rsidRPr="00511DA2">
        <w:t xml:space="preserve"> сельского поселения </w:t>
      </w:r>
    </w:p>
    <w:p w:rsidR="00EB2FA1" w:rsidRDefault="00EB2FA1" w:rsidP="00BC67F2">
      <w:pPr>
        <w:widowControl w:val="0"/>
        <w:autoSpaceDE w:val="0"/>
        <w:autoSpaceDN w:val="0"/>
        <w:adjustRightInd w:val="0"/>
        <w:jc w:val="right"/>
      </w:pPr>
      <w:r w:rsidRPr="00511DA2">
        <w:t>«</w:t>
      </w:r>
      <w:r>
        <w:t>Управление муниципальным имуществом</w:t>
      </w:r>
      <w:r w:rsidRPr="00511DA2">
        <w:t>»</w:t>
      </w:r>
    </w:p>
    <w:p w:rsidR="00EB2FA1" w:rsidRPr="00213A59" w:rsidRDefault="00EB2FA1" w:rsidP="007B5BFB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  <w:r w:rsidRPr="00213A59">
        <w:t xml:space="preserve">за </w:t>
      </w:r>
      <w:r w:rsidR="00402515">
        <w:t>2022</w:t>
      </w:r>
      <w:r w:rsidRPr="00213A59">
        <w:t xml:space="preserve"> год</w:t>
      </w:r>
    </w:p>
    <w:p w:rsidR="00EB2FA1" w:rsidRPr="00213A59" w:rsidRDefault="00EB2FA1" w:rsidP="00213A59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EB2FA1" w:rsidRPr="00213A59" w:rsidRDefault="00EB2FA1" w:rsidP="00213A5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lang w:eastAsia="en-US"/>
        </w:rPr>
      </w:pPr>
      <w:bookmarkStart w:id="23" w:name="Par1422"/>
      <w:bookmarkEnd w:id="23"/>
      <w:r w:rsidRPr="00213A59">
        <w:rPr>
          <w:lang w:eastAsia="en-US"/>
        </w:rPr>
        <w:t>СВЕДЕНИЯ</w:t>
      </w:r>
    </w:p>
    <w:p w:rsidR="00EB2FA1" w:rsidRPr="00213A59" w:rsidRDefault="00EB2FA1" w:rsidP="00213A5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lang w:eastAsia="en-US"/>
        </w:rPr>
      </w:pPr>
      <w:r w:rsidRPr="00213A59">
        <w:rPr>
          <w:lang w:eastAsia="en-US"/>
        </w:rPr>
        <w:t>о достижении значений показателей (индикаторов)</w:t>
      </w:r>
    </w:p>
    <w:p w:rsidR="00EB2FA1" w:rsidRPr="00213A59" w:rsidRDefault="00EB2FA1" w:rsidP="00213A59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en-US"/>
        </w:rPr>
      </w:pPr>
    </w:p>
    <w:tbl>
      <w:tblPr>
        <w:tblW w:w="1380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3"/>
        <w:gridCol w:w="4395"/>
        <w:gridCol w:w="1275"/>
        <w:gridCol w:w="1843"/>
        <w:gridCol w:w="1134"/>
        <w:gridCol w:w="1418"/>
        <w:gridCol w:w="3187"/>
      </w:tblGrid>
      <w:tr w:rsidR="00EB2FA1" w:rsidRPr="00BC67F2" w:rsidTr="00BC67F2">
        <w:trPr>
          <w:trHeight w:val="20"/>
          <w:tblCellSpacing w:w="5" w:type="nil"/>
          <w:jc w:val="center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7F2">
              <w:rPr>
                <w:sz w:val="20"/>
                <w:szCs w:val="20"/>
              </w:rPr>
              <w:t xml:space="preserve">№ </w:t>
            </w:r>
            <w:proofErr w:type="gramStart"/>
            <w:r w:rsidRPr="00BC67F2">
              <w:rPr>
                <w:sz w:val="20"/>
                <w:szCs w:val="20"/>
              </w:rPr>
              <w:t>п</w:t>
            </w:r>
            <w:proofErr w:type="gramEnd"/>
            <w:r w:rsidRPr="00BC67F2">
              <w:rPr>
                <w:sz w:val="20"/>
                <w:szCs w:val="20"/>
              </w:rPr>
              <w:t>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7F2">
              <w:rPr>
                <w:sz w:val="20"/>
                <w:szCs w:val="20"/>
              </w:rPr>
              <w:t xml:space="preserve">Номер и наименование </w:t>
            </w:r>
          </w:p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7F2">
              <w:rPr>
                <w:sz w:val="20"/>
                <w:szCs w:val="20"/>
              </w:rPr>
              <w:t>Единица</w:t>
            </w:r>
          </w:p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7F2">
              <w:rPr>
                <w:sz w:val="20"/>
                <w:szCs w:val="20"/>
              </w:rPr>
              <w:t>измерения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7F2">
              <w:rPr>
                <w:sz w:val="20"/>
                <w:szCs w:val="20"/>
              </w:rPr>
              <w:t xml:space="preserve">Значения показателей (индикаторов) </w:t>
            </w:r>
            <w:r w:rsidRPr="00BC67F2">
              <w:rPr>
                <w:sz w:val="20"/>
                <w:szCs w:val="20"/>
              </w:rPr>
              <w:br/>
              <w:t xml:space="preserve">муниципальной программы,     </w:t>
            </w:r>
            <w:r w:rsidRPr="00BC67F2">
              <w:rPr>
                <w:sz w:val="20"/>
                <w:szCs w:val="20"/>
              </w:rPr>
              <w:br/>
              <w:t>подпрограммы муниципальной программы</w:t>
            </w:r>
          </w:p>
        </w:tc>
        <w:tc>
          <w:tcPr>
            <w:tcW w:w="3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7F2">
              <w:rPr>
                <w:sz w:val="20"/>
                <w:szCs w:val="20"/>
              </w:rPr>
              <w:t xml:space="preserve">Обоснование отклонений  </w:t>
            </w:r>
            <w:r w:rsidRPr="00BC67F2">
              <w:rPr>
                <w:sz w:val="20"/>
                <w:szCs w:val="20"/>
              </w:rPr>
              <w:br/>
              <w:t xml:space="preserve"> значений показателя    </w:t>
            </w:r>
            <w:r w:rsidRPr="00BC67F2">
              <w:rPr>
                <w:sz w:val="20"/>
                <w:szCs w:val="20"/>
              </w:rPr>
              <w:br/>
              <w:t xml:space="preserve"> (индикатора) на конец   </w:t>
            </w:r>
            <w:r w:rsidRPr="00BC67F2">
              <w:rPr>
                <w:sz w:val="20"/>
                <w:szCs w:val="20"/>
              </w:rPr>
              <w:br/>
              <w:t xml:space="preserve"> отчетного года       </w:t>
            </w:r>
            <w:r w:rsidRPr="00BC67F2">
              <w:rPr>
                <w:sz w:val="20"/>
                <w:szCs w:val="20"/>
              </w:rPr>
              <w:br/>
              <w:t>(при наличии)</w:t>
            </w:r>
          </w:p>
        </w:tc>
      </w:tr>
      <w:tr w:rsidR="00EB2FA1" w:rsidRPr="00BC67F2" w:rsidTr="00BC67F2">
        <w:trPr>
          <w:trHeight w:val="20"/>
          <w:tblCellSpacing w:w="5" w:type="nil"/>
          <w:jc w:val="center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7F2">
              <w:rPr>
                <w:sz w:val="20"/>
                <w:szCs w:val="20"/>
              </w:rPr>
              <w:t>год,</w:t>
            </w:r>
          </w:p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7F2">
              <w:rPr>
                <w:sz w:val="20"/>
                <w:szCs w:val="20"/>
              </w:rPr>
              <w:t xml:space="preserve">предшествующий </w:t>
            </w:r>
            <w:r w:rsidRPr="00BC67F2">
              <w:rPr>
                <w:sz w:val="20"/>
                <w:szCs w:val="20"/>
              </w:rPr>
              <w:br/>
              <w:t xml:space="preserve">отчетному 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7F2">
              <w:rPr>
                <w:sz w:val="20"/>
                <w:szCs w:val="20"/>
              </w:rPr>
              <w:t>отчетный год</w:t>
            </w:r>
          </w:p>
        </w:tc>
        <w:tc>
          <w:tcPr>
            <w:tcW w:w="3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B2FA1" w:rsidRPr="00BC67F2" w:rsidTr="00BC67F2">
        <w:trPr>
          <w:trHeight w:val="20"/>
          <w:tblCellSpacing w:w="5" w:type="nil"/>
          <w:jc w:val="center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7F2">
              <w:rPr>
                <w:sz w:val="20"/>
                <w:szCs w:val="20"/>
              </w:rPr>
              <w:t>план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7F2">
              <w:rPr>
                <w:sz w:val="20"/>
                <w:szCs w:val="20"/>
              </w:rPr>
              <w:t>факт</w:t>
            </w:r>
          </w:p>
        </w:tc>
        <w:tc>
          <w:tcPr>
            <w:tcW w:w="3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B2FA1" w:rsidRPr="00BC67F2" w:rsidTr="00BC67F2">
        <w:trPr>
          <w:trHeight w:val="20"/>
          <w:tblCellSpacing w:w="5" w:type="nil"/>
          <w:jc w:val="center"/>
        </w:trPr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7F2">
              <w:rPr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7F2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7F2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7F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7F2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7F2">
              <w:rPr>
                <w:sz w:val="20"/>
                <w:szCs w:val="20"/>
              </w:rPr>
              <w:t>6</w:t>
            </w:r>
          </w:p>
        </w:tc>
        <w:tc>
          <w:tcPr>
            <w:tcW w:w="3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7F2">
              <w:rPr>
                <w:sz w:val="20"/>
                <w:szCs w:val="20"/>
              </w:rPr>
              <w:t>7</w:t>
            </w:r>
          </w:p>
        </w:tc>
      </w:tr>
      <w:tr w:rsidR="00EB2FA1" w:rsidRPr="00BC67F2" w:rsidTr="00BC67F2">
        <w:trPr>
          <w:trHeight w:val="20"/>
          <w:tblCellSpacing w:w="5" w:type="nil"/>
          <w:jc w:val="center"/>
        </w:trPr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7B5BFB">
            <w:pPr>
              <w:spacing w:line="240" w:lineRule="atLeast"/>
              <w:ind w:firstLine="709"/>
              <w:jc w:val="center"/>
              <w:rPr>
                <w:sz w:val="20"/>
                <w:szCs w:val="20"/>
              </w:rPr>
            </w:pPr>
            <w:r w:rsidRPr="00BC67F2">
              <w:rPr>
                <w:sz w:val="20"/>
                <w:szCs w:val="20"/>
              </w:rPr>
              <w:t>Муниципальная программа: «Управление муниципальным имуществом»</w:t>
            </w:r>
          </w:p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B2FA1" w:rsidRPr="00BC67F2" w:rsidTr="00BC67F2">
        <w:trPr>
          <w:trHeight w:val="20"/>
          <w:tblCellSpacing w:w="5" w:type="nil"/>
          <w:jc w:val="center"/>
        </w:trPr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7F2">
              <w:rPr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7F2">
              <w:rPr>
                <w:color w:val="000000"/>
                <w:sz w:val="20"/>
                <w:szCs w:val="20"/>
              </w:rPr>
              <w:t xml:space="preserve">Показатель 1. Доля доходов от сдачи в аренду, имущества </w:t>
            </w:r>
            <w:proofErr w:type="gramStart"/>
            <w:r w:rsidRPr="00BC67F2">
              <w:rPr>
                <w:color w:val="000000"/>
                <w:sz w:val="20"/>
                <w:szCs w:val="20"/>
              </w:rPr>
              <w:t>находящееся</w:t>
            </w:r>
            <w:proofErr w:type="gramEnd"/>
            <w:r w:rsidRPr="00BC67F2">
              <w:rPr>
                <w:color w:val="000000"/>
                <w:sz w:val="20"/>
                <w:szCs w:val="20"/>
              </w:rPr>
              <w:t xml:space="preserve"> в муниципальной собственности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67F2"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1F562E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7F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7F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1F562E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7F2">
              <w:rPr>
                <w:sz w:val="20"/>
                <w:szCs w:val="20"/>
              </w:rPr>
              <w:t>100</w:t>
            </w:r>
          </w:p>
        </w:tc>
        <w:tc>
          <w:tcPr>
            <w:tcW w:w="3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431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7F2">
              <w:rPr>
                <w:color w:val="000000"/>
                <w:sz w:val="20"/>
                <w:szCs w:val="20"/>
              </w:rPr>
              <w:t>-</w:t>
            </w:r>
          </w:p>
        </w:tc>
      </w:tr>
      <w:tr w:rsidR="00EB2FA1" w:rsidRPr="00BC67F2" w:rsidTr="00BC67F2">
        <w:trPr>
          <w:trHeight w:val="20"/>
          <w:tblCellSpacing w:w="5" w:type="nil"/>
          <w:jc w:val="center"/>
        </w:trPr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7F2">
              <w:rPr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7F2">
              <w:rPr>
                <w:color w:val="000000"/>
                <w:sz w:val="20"/>
                <w:szCs w:val="20"/>
              </w:rPr>
              <w:t>Показатель 2. Доля осуществление государственной регистрации права муниципальной собственности на объекты недвижимого имущества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7F2"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54045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7F2"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7F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39039C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7F2">
              <w:rPr>
                <w:sz w:val="20"/>
                <w:szCs w:val="20"/>
              </w:rPr>
              <w:t>8</w:t>
            </w:r>
            <w:r w:rsidR="00856F3D" w:rsidRPr="00BC67F2">
              <w:rPr>
                <w:sz w:val="20"/>
                <w:szCs w:val="20"/>
              </w:rPr>
              <w:t>5</w:t>
            </w:r>
          </w:p>
        </w:tc>
        <w:tc>
          <w:tcPr>
            <w:tcW w:w="3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431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7F2">
              <w:rPr>
                <w:color w:val="000000"/>
                <w:sz w:val="20"/>
                <w:szCs w:val="20"/>
              </w:rPr>
              <w:t xml:space="preserve">Осуществление государственной регистрации на объекты недвижимого имущества проведено не в полном объеме </w:t>
            </w:r>
          </w:p>
        </w:tc>
      </w:tr>
      <w:tr w:rsidR="00EB2FA1" w:rsidRPr="00BC67F2" w:rsidTr="00BC67F2">
        <w:trPr>
          <w:trHeight w:val="20"/>
          <w:tblCellSpacing w:w="5" w:type="nil"/>
          <w:jc w:val="center"/>
        </w:trPr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7F2">
              <w:rPr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7F2">
              <w:rPr>
                <w:color w:val="000000"/>
                <w:sz w:val="20"/>
                <w:szCs w:val="20"/>
              </w:rPr>
              <w:t xml:space="preserve">Показатель 3. Доля доходов от арендной платы за земельные </w:t>
            </w:r>
            <w:proofErr w:type="gramStart"/>
            <w:r w:rsidRPr="00BC67F2">
              <w:rPr>
                <w:color w:val="000000"/>
                <w:sz w:val="20"/>
                <w:szCs w:val="20"/>
              </w:rPr>
              <w:t>участки</w:t>
            </w:r>
            <w:proofErr w:type="gramEnd"/>
            <w:r w:rsidRPr="00BC67F2">
              <w:rPr>
                <w:color w:val="000000"/>
                <w:sz w:val="20"/>
                <w:szCs w:val="20"/>
              </w:rPr>
              <w:t xml:space="preserve"> находящиеся в муниципальной собственности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7F2"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1F562E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7F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856F3D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7F2">
              <w:rPr>
                <w:sz w:val="20"/>
                <w:szCs w:val="20"/>
              </w:rPr>
              <w:t>10</w:t>
            </w:r>
            <w:r w:rsidR="00EB2FA1" w:rsidRPr="00BC67F2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1F562E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7F2">
              <w:rPr>
                <w:sz w:val="20"/>
                <w:szCs w:val="20"/>
              </w:rPr>
              <w:t>100</w:t>
            </w:r>
          </w:p>
        </w:tc>
        <w:tc>
          <w:tcPr>
            <w:tcW w:w="3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431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7F2">
              <w:rPr>
                <w:color w:val="000000"/>
                <w:sz w:val="20"/>
                <w:szCs w:val="20"/>
              </w:rPr>
              <w:t>-</w:t>
            </w:r>
          </w:p>
        </w:tc>
      </w:tr>
      <w:tr w:rsidR="00EB2FA1" w:rsidRPr="00BC67F2" w:rsidTr="00BC67F2">
        <w:trPr>
          <w:trHeight w:val="20"/>
          <w:tblCellSpacing w:w="5" w:type="nil"/>
          <w:jc w:val="center"/>
        </w:trPr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7F2">
              <w:rPr>
                <w:color w:val="000000"/>
                <w:sz w:val="20"/>
                <w:szCs w:val="20"/>
              </w:rPr>
              <w:t>Подпрограмма 1. </w:t>
            </w:r>
            <w:r w:rsidRPr="00BC67F2">
              <w:rPr>
                <w:sz w:val="20"/>
                <w:szCs w:val="20"/>
              </w:rPr>
              <w:t xml:space="preserve"> </w:t>
            </w:r>
            <w:r w:rsidRPr="00BC67F2">
              <w:rPr>
                <w:color w:val="000000"/>
                <w:sz w:val="20"/>
                <w:szCs w:val="20"/>
              </w:rPr>
              <w:t>«</w:t>
            </w:r>
            <w:r w:rsidRPr="00BC67F2">
              <w:rPr>
                <w:sz w:val="20"/>
                <w:szCs w:val="20"/>
              </w:rPr>
              <w:t>Управление муниципальным имуществом</w:t>
            </w:r>
            <w:r w:rsidRPr="00BC67F2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B2FA1" w:rsidRPr="00BC67F2" w:rsidTr="00BC67F2">
        <w:trPr>
          <w:trHeight w:val="20"/>
          <w:tblCellSpacing w:w="5" w:type="nil"/>
          <w:jc w:val="center"/>
        </w:trPr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7F2">
              <w:rPr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BC67F2">
              <w:rPr>
                <w:color w:val="000000"/>
                <w:sz w:val="20"/>
                <w:szCs w:val="20"/>
              </w:rPr>
              <w:t>Показатель 1.1</w:t>
            </w:r>
            <w:r w:rsidR="00856F3D" w:rsidRPr="00BC67F2">
              <w:rPr>
                <w:sz w:val="20"/>
                <w:szCs w:val="20"/>
              </w:rPr>
              <w:t xml:space="preserve"> </w:t>
            </w:r>
            <w:r w:rsidR="00856F3D" w:rsidRPr="00BC67F2">
              <w:rPr>
                <w:color w:val="000000"/>
                <w:sz w:val="20"/>
                <w:szCs w:val="20"/>
              </w:rPr>
              <w:t xml:space="preserve">Доходы от сдачи в аренду, имущества находящегося в муниципальной собственности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7F2"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7F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7F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856F3D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7F2">
              <w:rPr>
                <w:sz w:val="20"/>
                <w:szCs w:val="20"/>
              </w:rPr>
              <w:t>100</w:t>
            </w:r>
          </w:p>
        </w:tc>
        <w:tc>
          <w:tcPr>
            <w:tcW w:w="3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9032F1" w:rsidP="008111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7F2">
              <w:rPr>
                <w:sz w:val="20"/>
                <w:szCs w:val="20"/>
              </w:rPr>
              <w:t>-</w:t>
            </w:r>
          </w:p>
        </w:tc>
      </w:tr>
      <w:tr w:rsidR="00EB2FA1" w:rsidRPr="00BC67F2" w:rsidTr="00BC67F2">
        <w:trPr>
          <w:trHeight w:val="20"/>
          <w:tblCellSpacing w:w="5" w:type="nil"/>
          <w:jc w:val="center"/>
        </w:trPr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7F2">
              <w:rPr>
                <w:sz w:val="20"/>
                <w:szCs w:val="20"/>
              </w:rPr>
              <w:t>5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8111E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7F2">
              <w:rPr>
                <w:color w:val="000000"/>
                <w:sz w:val="20"/>
                <w:szCs w:val="20"/>
              </w:rPr>
              <w:t xml:space="preserve">Показатель 1.2. </w:t>
            </w:r>
            <w:r w:rsidR="00856F3D" w:rsidRPr="00BC67F2">
              <w:rPr>
                <w:color w:val="000000"/>
                <w:sz w:val="20"/>
                <w:szCs w:val="20"/>
              </w:rPr>
              <w:t>Осуществление государственной регистрации права муниципальной собственности на объекты недвижимого имущества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7F2"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7F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7F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7F2">
              <w:rPr>
                <w:sz w:val="20"/>
                <w:szCs w:val="20"/>
              </w:rPr>
              <w:t>100</w:t>
            </w:r>
          </w:p>
        </w:tc>
        <w:tc>
          <w:tcPr>
            <w:tcW w:w="3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8111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7F2">
              <w:rPr>
                <w:sz w:val="20"/>
                <w:szCs w:val="20"/>
              </w:rPr>
              <w:t>-</w:t>
            </w:r>
          </w:p>
        </w:tc>
      </w:tr>
      <w:tr w:rsidR="00EB2FA1" w:rsidRPr="00BC67F2" w:rsidTr="00BC67F2">
        <w:trPr>
          <w:trHeight w:val="20"/>
          <w:tblCellSpacing w:w="5" w:type="nil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7F2">
              <w:rPr>
                <w:sz w:val="20"/>
                <w:szCs w:val="20"/>
              </w:rPr>
              <w:t>Подпрограмма 2.  «Землеустройство»</w:t>
            </w:r>
          </w:p>
        </w:tc>
      </w:tr>
      <w:tr w:rsidR="00EB2FA1" w:rsidRPr="00BC67F2" w:rsidTr="00BC67F2">
        <w:trPr>
          <w:trHeight w:val="20"/>
          <w:tblCellSpacing w:w="5" w:type="nil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7F2">
              <w:rPr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67F2">
              <w:rPr>
                <w:color w:val="000000"/>
                <w:sz w:val="20"/>
                <w:szCs w:val="20"/>
              </w:rPr>
              <w:t xml:space="preserve">Показатель 2.1. </w:t>
            </w:r>
            <w:r w:rsidR="00856F3D" w:rsidRPr="00BC67F2">
              <w:rPr>
                <w:color w:val="000000"/>
                <w:sz w:val="20"/>
                <w:szCs w:val="20"/>
              </w:rPr>
              <w:t>Доходы от арендной платы за земельные участки, находящиеся в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7F2"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1F562E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7F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7F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1F562E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7F2">
              <w:rPr>
                <w:sz w:val="20"/>
                <w:szCs w:val="20"/>
              </w:rPr>
              <w:t>100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BC67F2" w:rsidRDefault="0039039C" w:rsidP="00B52A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7F2">
              <w:rPr>
                <w:sz w:val="20"/>
                <w:szCs w:val="20"/>
              </w:rPr>
              <w:t>-</w:t>
            </w:r>
          </w:p>
        </w:tc>
      </w:tr>
    </w:tbl>
    <w:p w:rsidR="00EB2FA1" w:rsidRPr="00511DA2" w:rsidRDefault="00EB2FA1" w:rsidP="00BC67F2">
      <w:pPr>
        <w:widowControl w:val="0"/>
        <w:autoSpaceDE w:val="0"/>
        <w:autoSpaceDN w:val="0"/>
        <w:adjustRightInd w:val="0"/>
      </w:pPr>
      <w:bookmarkStart w:id="24" w:name="Par1462"/>
      <w:bookmarkEnd w:id="24"/>
    </w:p>
    <w:sectPr w:rsidR="00EB2FA1" w:rsidRPr="00511DA2" w:rsidSect="00511DA2">
      <w:pgSz w:w="16838" w:h="11906" w:orient="landscape"/>
      <w:pgMar w:top="902" w:right="340" w:bottom="748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547" w:rsidRDefault="00DF6547">
      <w:r>
        <w:separator/>
      </w:r>
    </w:p>
  </w:endnote>
  <w:endnote w:type="continuationSeparator" w:id="0">
    <w:p w:rsidR="00DF6547" w:rsidRDefault="00DF6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547" w:rsidRDefault="00DF6547">
      <w:r>
        <w:separator/>
      </w:r>
    </w:p>
  </w:footnote>
  <w:footnote w:type="continuationSeparator" w:id="0">
    <w:p w:rsidR="00DF6547" w:rsidRDefault="00DF6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>
    <w:nsid w:val="30D76A44"/>
    <w:multiLevelType w:val="hybridMultilevel"/>
    <w:tmpl w:val="BAFA8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425BE"/>
    <w:multiLevelType w:val="hybridMultilevel"/>
    <w:tmpl w:val="1D98A1AA"/>
    <w:lvl w:ilvl="0" w:tplc="998ADB1A">
      <w:start w:val="1"/>
      <w:numFmt w:val="decimal"/>
      <w:lvlText w:val="%1."/>
      <w:lvlJc w:val="left"/>
      <w:pPr>
        <w:ind w:left="91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BD"/>
    <w:rsid w:val="00002C25"/>
    <w:rsid w:val="00002CDF"/>
    <w:rsid w:val="00005A3F"/>
    <w:rsid w:val="000345E4"/>
    <w:rsid w:val="000401D1"/>
    <w:rsid w:val="000419B8"/>
    <w:rsid w:val="00043C31"/>
    <w:rsid w:val="0006105E"/>
    <w:rsid w:val="00061F96"/>
    <w:rsid w:val="00070770"/>
    <w:rsid w:val="000732B4"/>
    <w:rsid w:val="000770E4"/>
    <w:rsid w:val="00082B20"/>
    <w:rsid w:val="00093192"/>
    <w:rsid w:val="000A00D8"/>
    <w:rsid w:val="000A1B34"/>
    <w:rsid w:val="000A43D0"/>
    <w:rsid w:val="000A4660"/>
    <w:rsid w:val="000A4794"/>
    <w:rsid w:val="000A6DC0"/>
    <w:rsid w:val="000C11BD"/>
    <w:rsid w:val="000C2D81"/>
    <w:rsid w:val="000C7EFC"/>
    <w:rsid w:val="000D1D92"/>
    <w:rsid w:val="000D2808"/>
    <w:rsid w:val="000D2981"/>
    <w:rsid w:val="000D5382"/>
    <w:rsid w:val="000E070C"/>
    <w:rsid w:val="000F0E26"/>
    <w:rsid w:val="000F1822"/>
    <w:rsid w:val="000F1A5C"/>
    <w:rsid w:val="00100198"/>
    <w:rsid w:val="00101E1D"/>
    <w:rsid w:val="00104632"/>
    <w:rsid w:val="0014378C"/>
    <w:rsid w:val="00144716"/>
    <w:rsid w:val="00144BA3"/>
    <w:rsid w:val="00147F87"/>
    <w:rsid w:val="00155F71"/>
    <w:rsid w:val="0016123A"/>
    <w:rsid w:val="00170C26"/>
    <w:rsid w:val="00175B1A"/>
    <w:rsid w:val="00180128"/>
    <w:rsid w:val="001833D8"/>
    <w:rsid w:val="00183CBB"/>
    <w:rsid w:val="00187D61"/>
    <w:rsid w:val="0019221C"/>
    <w:rsid w:val="001B396D"/>
    <w:rsid w:val="001C2AC7"/>
    <w:rsid w:val="001C6FA4"/>
    <w:rsid w:val="001D0A31"/>
    <w:rsid w:val="001D6BFF"/>
    <w:rsid w:val="001E1D8C"/>
    <w:rsid w:val="001E5928"/>
    <w:rsid w:val="001F1A57"/>
    <w:rsid w:val="001F562E"/>
    <w:rsid w:val="001F58F9"/>
    <w:rsid w:val="002075C2"/>
    <w:rsid w:val="002128EF"/>
    <w:rsid w:val="00212CCA"/>
    <w:rsid w:val="00213A59"/>
    <w:rsid w:val="00224D9C"/>
    <w:rsid w:val="00224E67"/>
    <w:rsid w:val="00225480"/>
    <w:rsid w:val="00225652"/>
    <w:rsid w:val="00226CB9"/>
    <w:rsid w:val="002346B1"/>
    <w:rsid w:val="002372D6"/>
    <w:rsid w:val="00242802"/>
    <w:rsid w:val="00243D3E"/>
    <w:rsid w:val="00244015"/>
    <w:rsid w:val="0024741A"/>
    <w:rsid w:val="002521C3"/>
    <w:rsid w:val="00262C7E"/>
    <w:rsid w:val="00263949"/>
    <w:rsid w:val="00271623"/>
    <w:rsid w:val="002760CE"/>
    <w:rsid w:val="00276B68"/>
    <w:rsid w:val="00276BF9"/>
    <w:rsid w:val="002829BF"/>
    <w:rsid w:val="00292E3F"/>
    <w:rsid w:val="002949B7"/>
    <w:rsid w:val="002B7208"/>
    <w:rsid w:val="002C4265"/>
    <w:rsid w:val="002C515E"/>
    <w:rsid w:val="002D139A"/>
    <w:rsid w:val="002D4A58"/>
    <w:rsid w:val="002D510C"/>
    <w:rsid w:val="002E2134"/>
    <w:rsid w:val="002E4B0D"/>
    <w:rsid w:val="002F26DC"/>
    <w:rsid w:val="002F3666"/>
    <w:rsid w:val="003136F7"/>
    <w:rsid w:val="00315502"/>
    <w:rsid w:val="00316564"/>
    <w:rsid w:val="0031700B"/>
    <w:rsid w:val="00320A0A"/>
    <w:rsid w:val="00321582"/>
    <w:rsid w:val="003227ED"/>
    <w:rsid w:val="00327594"/>
    <w:rsid w:val="00330436"/>
    <w:rsid w:val="0033635C"/>
    <w:rsid w:val="00343C25"/>
    <w:rsid w:val="00354A8E"/>
    <w:rsid w:val="00357FD0"/>
    <w:rsid w:val="00360F55"/>
    <w:rsid w:val="00363612"/>
    <w:rsid w:val="00367086"/>
    <w:rsid w:val="00370AFF"/>
    <w:rsid w:val="0037694B"/>
    <w:rsid w:val="0039039C"/>
    <w:rsid w:val="003969BF"/>
    <w:rsid w:val="003A39B9"/>
    <w:rsid w:val="003A421A"/>
    <w:rsid w:val="003B0A1B"/>
    <w:rsid w:val="003B5BA7"/>
    <w:rsid w:val="003B742E"/>
    <w:rsid w:val="003C00EB"/>
    <w:rsid w:val="003D2759"/>
    <w:rsid w:val="003E0D75"/>
    <w:rsid w:val="003E5509"/>
    <w:rsid w:val="003F0834"/>
    <w:rsid w:val="003F5794"/>
    <w:rsid w:val="003F781C"/>
    <w:rsid w:val="00402515"/>
    <w:rsid w:val="00402701"/>
    <w:rsid w:val="00406323"/>
    <w:rsid w:val="0040653D"/>
    <w:rsid w:val="004110E8"/>
    <w:rsid w:val="0041173A"/>
    <w:rsid w:val="00424EA8"/>
    <w:rsid w:val="00427FF0"/>
    <w:rsid w:val="004300CC"/>
    <w:rsid w:val="00431E6A"/>
    <w:rsid w:val="00435A83"/>
    <w:rsid w:val="00441ACA"/>
    <w:rsid w:val="004437FA"/>
    <w:rsid w:val="0045556B"/>
    <w:rsid w:val="00465E0A"/>
    <w:rsid w:val="0047027D"/>
    <w:rsid w:val="00472AAA"/>
    <w:rsid w:val="00474395"/>
    <w:rsid w:val="004753BD"/>
    <w:rsid w:val="00477480"/>
    <w:rsid w:val="004853B2"/>
    <w:rsid w:val="00485C32"/>
    <w:rsid w:val="004871DA"/>
    <w:rsid w:val="00487F4A"/>
    <w:rsid w:val="00490F52"/>
    <w:rsid w:val="004A300A"/>
    <w:rsid w:val="004A62E9"/>
    <w:rsid w:val="004B2789"/>
    <w:rsid w:val="004B3529"/>
    <w:rsid w:val="004C06E1"/>
    <w:rsid w:val="004C1D79"/>
    <w:rsid w:val="004C6D94"/>
    <w:rsid w:val="004D5B20"/>
    <w:rsid w:val="004E0851"/>
    <w:rsid w:val="004E7974"/>
    <w:rsid w:val="004F019E"/>
    <w:rsid w:val="004F2DFA"/>
    <w:rsid w:val="00503BA3"/>
    <w:rsid w:val="005055D2"/>
    <w:rsid w:val="00507E61"/>
    <w:rsid w:val="00511138"/>
    <w:rsid w:val="00511DA2"/>
    <w:rsid w:val="00512D02"/>
    <w:rsid w:val="005163D8"/>
    <w:rsid w:val="005164BF"/>
    <w:rsid w:val="00521151"/>
    <w:rsid w:val="005244C9"/>
    <w:rsid w:val="00527EA8"/>
    <w:rsid w:val="00531A43"/>
    <w:rsid w:val="00540451"/>
    <w:rsid w:val="00541AA1"/>
    <w:rsid w:val="0054447C"/>
    <w:rsid w:val="00544EBC"/>
    <w:rsid w:val="005517CB"/>
    <w:rsid w:val="00552F67"/>
    <w:rsid w:val="00553603"/>
    <w:rsid w:val="00555777"/>
    <w:rsid w:val="00557470"/>
    <w:rsid w:val="00566FB2"/>
    <w:rsid w:val="00574E04"/>
    <w:rsid w:val="00576270"/>
    <w:rsid w:val="00580D86"/>
    <w:rsid w:val="005940DD"/>
    <w:rsid w:val="00597937"/>
    <w:rsid w:val="005A29AD"/>
    <w:rsid w:val="005A6E4E"/>
    <w:rsid w:val="005B61E2"/>
    <w:rsid w:val="005C1C3F"/>
    <w:rsid w:val="005C46FC"/>
    <w:rsid w:val="005D7D4C"/>
    <w:rsid w:val="005E1176"/>
    <w:rsid w:val="005E3B31"/>
    <w:rsid w:val="005E6BB2"/>
    <w:rsid w:val="005F244A"/>
    <w:rsid w:val="005F3E4A"/>
    <w:rsid w:val="005F68B2"/>
    <w:rsid w:val="00601E6C"/>
    <w:rsid w:val="006026C5"/>
    <w:rsid w:val="00610C0D"/>
    <w:rsid w:val="00613902"/>
    <w:rsid w:val="00622902"/>
    <w:rsid w:val="00622F2A"/>
    <w:rsid w:val="006233E8"/>
    <w:rsid w:val="00625F13"/>
    <w:rsid w:val="00626CC3"/>
    <w:rsid w:val="00630A79"/>
    <w:rsid w:val="0063753A"/>
    <w:rsid w:val="006408BB"/>
    <w:rsid w:val="006479DC"/>
    <w:rsid w:val="00650781"/>
    <w:rsid w:val="00655064"/>
    <w:rsid w:val="00675873"/>
    <w:rsid w:val="00697104"/>
    <w:rsid w:val="006A10CF"/>
    <w:rsid w:val="006A1B7E"/>
    <w:rsid w:val="006A22DE"/>
    <w:rsid w:val="006A3678"/>
    <w:rsid w:val="006B4287"/>
    <w:rsid w:val="006D54BD"/>
    <w:rsid w:val="007010D5"/>
    <w:rsid w:val="00705CB9"/>
    <w:rsid w:val="00714202"/>
    <w:rsid w:val="00724390"/>
    <w:rsid w:val="00726C9B"/>
    <w:rsid w:val="007274B3"/>
    <w:rsid w:val="0073002C"/>
    <w:rsid w:val="00730B69"/>
    <w:rsid w:val="00732920"/>
    <w:rsid w:val="007453FC"/>
    <w:rsid w:val="007572CA"/>
    <w:rsid w:val="00760703"/>
    <w:rsid w:val="00761FF7"/>
    <w:rsid w:val="00766964"/>
    <w:rsid w:val="00795E70"/>
    <w:rsid w:val="00796367"/>
    <w:rsid w:val="007A0DF1"/>
    <w:rsid w:val="007B4F72"/>
    <w:rsid w:val="007B5BFB"/>
    <w:rsid w:val="007C1EF0"/>
    <w:rsid w:val="007C3192"/>
    <w:rsid w:val="007C35D3"/>
    <w:rsid w:val="007C3B33"/>
    <w:rsid w:val="007D22FB"/>
    <w:rsid w:val="007D2C6D"/>
    <w:rsid w:val="007D509C"/>
    <w:rsid w:val="00803612"/>
    <w:rsid w:val="00804B15"/>
    <w:rsid w:val="008111E6"/>
    <w:rsid w:val="0081466E"/>
    <w:rsid w:val="00815CA6"/>
    <w:rsid w:val="008173C7"/>
    <w:rsid w:val="00831099"/>
    <w:rsid w:val="008351E5"/>
    <w:rsid w:val="00846FCA"/>
    <w:rsid w:val="0085193F"/>
    <w:rsid w:val="00853279"/>
    <w:rsid w:val="00853B78"/>
    <w:rsid w:val="00855469"/>
    <w:rsid w:val="00855BBD"/>
    <w:rsid w:val="00856F3D"/>
    <w:rsid w:val="0086531C"/>
    <w:rsid w:val="008660FE"/>
    <w:rsid w:val="00873380"/>
    <w:rsid w:val="00873F08"/>
    <w:rsid w:val="00882A4E"/>
    <w:rsid w:val="00883069"/>
    <w:rsid w:val="00883115"/>
    <w:rsid w:val="00885F79"/>
    <w:rsid w:val="008B0CE8"/>
    <w:rsid w:val="008B3F83"/>
    <w:rsid w:val="008B42D8"/>
    <w:rsid w:val="008B6996"/>
    <w:rsid w:val="008B77DB"/>
    <w:rsid w:val="008C285F"/>
    <w:rsid w:val="008C29E8"/>
    <w:rsid w:val="008D38A9"/>
    <w:rsid w:val="008D5778"/>
    <w:rsid w:val="008E01DA"/>
    <w:rsid w:val="008E41C4"/>
    <w:rsid w:val="008E4ED2"/>
    <w:rsid w:val="008E6DE0"/>
    <w:rsid w:val="008E73F7"/>
    <w:rsid w:val="008F19CE"/>
    <w:rsid w:val="008F279E"/>
    <w:rsid w:val="008F393D"/>
    <w:rsid w:val="008F3D4A"/>
    <w:rsid w:val="008F4BE9"/>
    <w:rsid w:val="009032F1"/>
    <w:rsid w:val="0092601C"/>
    <w:rsid w:val="00926363"/>
    <w:rsid w:val="009314A9"/>
    <w:rsid w:val="009331AA"/>
    <w:rsid w:val="0093413F"/>
    <w:rsid w:val="00944349"/>
    <w:rsid w:val="009452CA"/>
    <w:rsid w:val="00947516"/>
    <w:rsid w:val="009477C3"/>
    <w:rsid w:val="00947B22"/>
    <w:rsid w:val="00947E4E"/>
    <w:rsid w:val="009537D6"/>
    <w:rsid w:val="009561F4"/>
    <w:rsid w:val="00962460"/>
    <w:rsid w:val="00964A74"/>
    <w:rsid w:val="0096691E"/>
    <w:rsid w:val="00986EC1"/>
    <w:rsid w:val="009875A5"/>
    <w:rsid w:val="00993C93"/>
    <w:rsid w:val="009972FD"/>
    <w:rsid w:val="009B08AF"/>
    <w:rsid w:val="009C0000"/>
    <w:rsid w:val="009C47FB"/>
    <w:rsid w:val="009D1EC0"/>
    <w:rsid w:val="009D3504"/>
    <w:rsid w:val="009D3D4A"/>
    <w:rsid w:val="009F18CD"/>
    <w:rsid w:val="009F1B39"/>
    <w:rsid w:val="009F53EE"/>
    <w:rsid w:val="009F7289"/>
    <w:rsid w:val="00A013A3"/>
    <w:rsid w:val="00A013EA"/>
    <w:rsid w:val="00A052AD"/>
    <w:rsid w:val="00A13FD5"/>
    <w:rsid w:val="00A157CA"/>
    <w:rsid w:val="00A17486"/>
    <w:rsid w:val="00A27B65"/>
    <w:rsid w:val="00A404B3"/>
    <w:rsid w:val="00A407F1"/>
    <w:rsid w:val="00A4765A"/>
    <w:rsid w:val="00A509F6"/>
    <w:rsid w:val="00A553AC"/>
    <w:rsid w:val="00A55AD8"/>
    <w:rsid w:val="00A56E2C"/>
    <w:rsid w:val="00A83F1D"/>
    <w:rsid w:val="00A95C7E"/>
    <w:rsid w:val="00AA333B"/>
    <w:rsid w:val="00AA3CF6"/>
    <w:rsid w:val="00AA4351"/>
    <w:rsid w:val="00AA7580"/>
    <w:rsid w:val="00AB0484"/>
    <w:rsid w:val="00AB0AF4"/>
    <w:rsid w:val="00AC12C1"/>
    <w:rsid w:val="00AC3026"/>
    <w:rsid w:val="00AC5279"/>
    <w:rsid w:val="00AD5C43"/>
    <w:rsid w:val="00AD6683"/>
    <w:rsid w:val="00AD6796"/>
    <w:rsid w:val="00AE5955"/>
    <w:rsid w:val="00AF0E9F"/>
    <w:rsid w:val="00AF3A59"/>
    <w:rsid w:val="00AF49AD"/>
    <w:rsid w:val="00B0672B"/>
    <w:rsid w:val="00B121EF"/>
    <w:rsid w:val="00B12C85"/>
    <w:rsid w:val="00B15076"/>
    <w:rsid w:val="00B20F34"/>
    <w:rsid w:val="00B26E25"/>
    <w:rsid w:val="00B329F5"/>
    <w:rsid w:val="00B41E3C"/>
    <w:rsid w:val="00B4620E"/>
    <w:rsid w:val="00B50013"/>
    <w:rsid w:val="00B51461"/>
    <w:rsid w:val="00B52ADF"/>
    <w:rsid w:val="00B56DF6"/>
    <w:rsid w:val="00B576DD"/>
    <w:rsid w:val="00B61DA3"/>
    <w:rsid w:val="00B64A55"/>
    <w:rsid w:val="00B66EA6"/>
    <w:rsid w:val="00B73449"/>
    <w:rsid w:val="00B766A1"/>
    <w:rsid w:val="00BA13A9"/>
    <w:rsid w:val="00BA4675"/>
    <w:rsid w:val="00BA589D"/>
    <w:rsid w:val="00BB4155"/>
    <w:rsid w:val="00BB4319"/>
    <w:rsid w:val="00BB4D29"/>
    <w:rsid w:val="00BB4ED6"/>
    <w:rsid w:val="00BB524C"/>
    <w:rsid w:val="00BB64CB"/>
    <w:rsid w:val="00BC67F2"/>
    <w:rsid w:val="00BD4EA6"/>
    <w:rsid w:val="00BD7116"/>
    <w:rsid w:val="00BF5D4E"/>
    <w:rsid w:val="00C0242D"/>
    <w:rsid w:val="00C030D2"/>
    <w:rsid w:val="00C0633F"/>
    <w:rsid w:val="00C22087"/>
    <w:rsid w:val="00C22D06"/>
    <w:rsid w:val="00C22DF9"/>
    <w:rsid w:val="00C23EFA"/>
    <w:rsid w:val="00C36C35"/>
    <w:rsid w:val="00C41219"/>
    <w:rsid w:val="00C4381C"/>
    <w:rsid w:val="00C4661B"/>
    <w:rsid w:val="00C4691A"/>
    <w:rsid w:val="00C47788"/>
    <w:rsid w:val="00C57F8C"/>
    <w:rsid w:val="00C6757C"/>
    <w:rsid w:val="00C7003B"/>
    <w:rsid w:val="00C76010"/>
    <w:rsid w:val="00C80107"/>
    <w:rsid w:val="00C80A01"/>
    <w:rsid w:val="00C8584F"/>
    <w:rsid w:val="00C93D3B"/>
    <w:rsid w:val="00CA6E50"/>
    <w:rsid w:val="00CB02DC"/>
    <w:rsid w:val="00CC49D4"/>
    <w:rsid w:val="00CD2E58"/>
    <w:rsid w:val="00CD3A7A"/>
    <w:rsid w:val="00CD3B12"/>
    <w:rsid w:val="00CD4EAC"/>
    <w:rsid w:val="00D03BA2"/>
    <w:rsid w:val="00D05E0E"/>
    <w:rsid w:val="00D1341F"/>
    <w:rsid w:val="00D13E93"/>
    <w:rsid w:val="00D1742D"/>
    <w:rsid w:val="00D22BD0"/>
    <w:rsid w:val="00D52802"/>
    <w:rsid w:val="00D54D50"/>
    <w:rsid w:val="00D65DAC"/>
    <w:rsid w:val="00D665C6"/>
    <w:rsid w:val="00D712BE"/>
    <w:rsid w:val="00D731D4"/>
    <w:rsid w:val="00D80228"/>
    <w:rsid w:val="00D82F90"/>
    <w:rsid w:val="00D835BB"/>
    <w:rsid w:val="00D87554"/>
    <w:rsid w:val="00DB0415"/>
    <w:rsid w:val="00DB1FA9"/>
    <w:rsid w:val="00DB62EA"/>
    <w:rsid w:val="00DD29F1"/>
    <w:rsid w:val="00DD5BBE"/>
    <w:rsid w:val="00DE4B21"/>
    <w:rsid w:val="00DF2890"/>
    <w:rsid w:val="00DF6547"/>
    <w:rsid w:val="00DF7635"/>
    <w:rsid w:val="00E13B8D"/>
    <w:rsid w:val="00E150A9"/>
    <w:rsid w:val="00E16390"/>
    <w:rsid w:val="00E21021"/>
    <w:rsid w:val="00E22B34"/>
    <w:rsid w:val="00E256B6"/>
    <w:rsid w:val="00E301AA"/>
    <w:rsid w:val="00E32326"/>
    <w:rsid w:val="00E37408"/>
    <w:rsid w:val="00E375C8"/>
    <w:rsid w:val="00E37AD0"/>
    <w:rsid w:val="00E37BD3"/>
    <w:rsid w:val="00E42286"/>
    <w:rsid w:val="00E427DB"/>
    <w:rsid w:val="00E431F5"/>
    <w:rsid w:val="00E52486"/>
    <w:rsid w:val="00E60426"/>
    <w:rsid w:val="00E64EAF"/>
    <w:rsid w:val="00E66892"/>
    <w:rsid w:val="00E66A8C"/>
    <w:rsid w:val="00E67132"/>
    <w:rsid w:val="00E7130D"/>
    <w:rsid w:val="00E76188"/>
    <w:rsid w:val="00E818CD"/>
    <w:rsid w:val="00E85476"/>
    <w:rsid w:val="00E85767"/>
    <w:rsid w:val="00E8776B"/>
    <w:rsid w:val="00E90E5A"/>
    <w:rsid w:val="00E90EDF"/>
    <w:rsid w:val="00E96174"/>
    <w:rsid w:val="00E96AD0"/>
    <w:rsid w:val="00E96D01"/>
    <w:rsid w:val="00EA551B"/>
    <w:rsid w:val="00EA6790"/>
    <w:rsid w:val="00EB2FA1"/>
    <w:rsid w:val="00EB5121"/>
    <w:rsid w:val="00EC15DC"/>
    <w:rsid w:val="00ED0335"/>
    <w:rsid w:val="00ED3F49"/>
    <w:rsid w:val="00EE14A0"/>
    <w:rsid w:val="00EE413F"/>
    <w:rsid w:val="00EE41EB"/>
    <w:rsid w:val="00EF14DB"/>
    <w:rsid w:val="00EF4BBB"/>
    <w:rsid w:val="00EF62AD"/>
    <w:rsid w:val="00F061A3"/>
    <w:rsid w:val="00F11E9D"/>
    <w:rsid w:val="00F15C18"/>
    <w:rsid w:val="00F238CD"/>
    <w:rsid w:val="00F23964"/>
    <w:rsid w:val="00F30B00"/>
    <w:rsid w:val="00F376AC"/>
    <w:rsid w:val="00F37FDE"/>
    <w:rsid w:val="00F43A23"/>
    <w:rsid w:val="00F456EE"/>
    <w:rsid w:val="00F47C0E"/>
    <w:rsid w:val="00F5401F"/>
    <w:rsid w:val="00F60021"/>
    <w:rsid w:val="00F611F6"/>
    <w:rsid w:val="00F65F3F"/>
    <w:rsid w:val="00F710BA"/>
    <w:rsid w:val="00F74CF4"/>
    <w:rsid w:val="00F7750C"/>
    <w:rsid w:val="00F92B8C"/>
    <w:rsid w:val="00F96DC0"/>
    <w:rsid w:val="00FA2F40"/>
    <w:rsid w:val="00FB3650"/>
    <w:rsid w:val="00FC2B69"/>
    <w:rsid w:val="00FD2DE7"/>
    <w:rsid w:val="00FE5F8D"/>
    <w:rsid w:val="00FF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 w:uiPriority="0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locked="1" w:uiPriority="0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3A59"/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625F13"/>
    <w:pPr>
      <w:keepNext/>
      <w:widowControl w:val="0"/>
      <w:shd w:val="clear" w:color="auto" w:fill="FFFFFF"/>
      <w:jc w:val="center"/>
      <w:outlineLvl w:val="3"/>
    </w:pPr>
    <w:rPr>
      <w:b/>
      <w:bCs/>
      <w:color w:val="000000"/>
      <w:spacing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51C71"/>
    <w:rPr>
      <w:rFonts w:asciiTheme="minorHAnsi" w:eastAsiaTheme="minorEastAsia" w:hAnsiTheme="minorHAnsi" w:cstheme="minorBidi"/>
      <w:b/>
      <w:bCs/>
      <w:sz w:val="28"/>
      <w:szCs w:val="28"/>
    </w:rPr>
  </w:style>
  <w:style w:type="table" w:styleId="a3">
    <w:name w:val="Table Grid"/>
    <w:basedOn w:val="a1"/>
    <w:uiPriority w:val="99"/>
    <w:rsid w:val="00E96AD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uiPriority w:val="99"/>
    <w:rsid w:val="00F43A2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Знак"/>
    <w:link w:val="a5"/>
    <w:uiPriority w:val="99"/>
    <w:locked/>
    <w:rsid w:val="00625F13"/>
    <w:rPr>
      <w:sz w:val="24"/>
      <w:lang w:val="ru-RU" w:eastAsia="ru-RU"/>
    </w:rPr>
  </w:style>
  <w:style w:type="paragraph" w:styleId="a5">
    <w:name w:val="Body Text"/>
    <w:basedOn w:val="a"/>
    <w:link w:val="a4"/>
    <w:uiPriority w:val="99"/>
    <w:rsid w:val="00625F13"/>
    <w:pPr>
      <w:spacing w:after="120"/>
    </w:pPr>
  </w:style>
  <w:style w:type="character" w:customStyle="1" w:styleId="BodyTextChar1">
    <w:name w:val="Body Text Char1"/>
    <w:basedOn w:val="a0"/>
    <w:uiPriority w:val="99"/>
    <w:semiHidden/>
    <w:rsid w:val="00F51C71"/>
    <w:rPr>
      <w:sz w:val="24"/>
      <w:szCs w:val="24"/>
    </w:rPr>
  </w:style>
  <w:style w:type="paragraph" w:customStyle="1" w:styleId="11">
    <w:name w:val="Знак11"/>
    <w:basedOn w:val="a"/>
    <w:uiPriority w:val="99"/>
    <w:rsid w:val="00625F1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FD2DE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B12C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A013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1C71"/>
    <w:rPr>
      <w:sz w:val="0"/>
      <w:szCs w:val="0"/>
    </w:rPr>
  </w:style>
  <w:style w:type="paragraph" w:styleId="a8">
    <w:name w:val="No Spacing"/>
    <w:basedOn w:val="a"/>
    <w:link w:val="a9"/>
    <w:uiPriority w:val="99"/>
    <w:qFormat/>
    <w:rsid w:val="00D03BA2"/>
    <w:rPr>
      <w:rFonts w:ascii="Calibri" w:hAnsi="Calibri"/>
      <w:sz w:val="22"/>
      <w:szCs w:val="22"/>
      <w:lang w:val="en-US" w:eastAsia="en-US"/>
    </w:rPr>
  </w:style>
  <w:style w:type="character" w:customStyle="1" w:styleId="a9">
    <w:name w:val="Без интервала Знак"/>
    <w:link w:val="a8"/>
    <w:uiPriority w:val="99"/>
    <w:locked/>
    <w:rsid w:val="00D03BA2"/>
    <w:rPr>
      <w:rFonts w:ascii="Calibri" w:hAnsi="Calibri"/>
      <w:sz w:val="22"/>
      <w:lang w:val="en-US" w:eastAsia="en-US"/>
    </w:rPr>
  </w:style>
  <w:style w:type="paragraph" w:styleId="aa">
    <w:name w:val="Normal (Web)"/>
    <w:basedOn w:val="a"/>
    <w:uiPriority w:val="99"/>
    <w:rsid w:val="00D03BA2"/>
    <w:pPr>
      <w:suppressAutoHyphens/>
      <w:spacing w:before="100" w:after="119"/>
    </w:pPr>
    <w:rPr>
      <w:rFonts w:cs="Calibri"/>
      <w:lang w:eastAsia="ar-SA"/>
    </w:rPr>
  </w:style>
  <w:style w:type="paragraph" w:customStyle="1" w:styleId="ab">
    <w:name w:val="Знак Знак Знак Знак"/>
    <w:basedOn w:val="a"/>
    <w:uiPriority w:val="99"/>
    <w:rsid w:val="005C46F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Web">
    <w:name w:val="Обычный (Web)"/>
    <w:basedOn w:val="a"/>
    <w:link w:val="Web0"/>
    <w:uiPriority w:val="99"/>
    <w:rsid w:val="008B42D8"/>
  </w:style>
  <w:style w:type="character" w:customStyle="1" w:styleId="Web0">
    <w:name w:val="Обычный (Web) Знак"/>
    <w:link w:val="Web"/>
    <w:uiPriority w:val="99"/>
    <w:locked/>
    <w:rsid w:val="008B42D8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4F2DFA"/>
  </w:style>
  <w:style w:type="paragraph" w:styleId="2">
    <w:name w:val="Body Text 2"/>
    <w:basedOn w:val="a"/>
    <w:link w:val="20"/>
    <w:uiPriority w:val="99"/>
    <w:rsid w:val="00E22B34"/>
    <w:pPr>
      <w:jc w:val="center"/>
    </w:pPr>
    <w:rPr>
      <w:b/>
      <w:sz w:val="40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E22B34"/>
    <w:rPr>
      <w:b/>
      <w:sz w:val="40"/>
      <w:lang w:val="ru-RU" w:eastAsia="ru-RU"/>
    </w:rPr>
  </w:style>
  <w:style w:type="character" w:customStyle="1" w:styleId="7">
    <w:name w:val="Знак Знак7"/>
    <w:uiPriority w:val="99"/>
    <w:locked/>
    <w:rsid w:val="00E22B34"/>
    <w:rPr>
      <w:sz w:val="28"/>
    </w:rPr>
  </w:style>
  <w:style w:type="paragraph" w:customStyle="1" w:styleId="ConsPlusCell">
    <w:name w:val="ConsPlusCell"/>
    <w:uiPriority w:val="99"/>
    <w:rsid w:val="00292E3F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uiPriority w:val="99"/>
    <w:rsid w:val="00A157C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harCharCharChar">
    <w:name w:val="Char Char Char Char"/>
    <w:basedOn w:val="a"/>
    <w:next w:val="a"/>
    <w:uiPriority w:val="99"/>
    <w:semiHidden/>
    <w:rsid w:val="00A157C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c">
    <w:name w:val="Знак"/>
    <w:basedOn w:val="a"/>
    <w:uiPriority w:val="99"/>
    <w:rsid w:val="000D29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1">
    <w:name w:val="Основной текст (4)_"/>
    <w:link w:val="42"/>
    <w:uiPriority w:val="99"/>
    <w:locked/>
    <w:rsid w:val="000D2981"/>
    <w:rPr>
      <w:sz w:val="23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0D2981"/>
    <w:pPr>
      <w:shd w:val="clear" w:color="auto" w:fill="FFFFFF"/>
      <w:spacing w:before="360" w:after="360" w:line="274" w:lineRule="exact"/>
      <w:jc w:val="center"/>
    </w:pPr>
    <w:rPr>
      <w:sz w:val="23"/>
      <w:szCs w:val="23"/>
      <w:shd w:val="clear" w:color="auto" w:fill="FFFFFF"/>
    </w:rPr>
  </w:style>
  <w:style w:type="paragraph" w:customStyle="1" w:styleId="ConsPlusNonformat">
    <w:name w:val="ConsPlusNonformat"/>
    <w:uiPriority w:val="99"/>
    <w:rsid w:val="000D298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footnote text"/>
    <w:basedOn w:val="a"/>
    <w:link w:val="ae"/>
    <w:uiPriority w:val="99"/>
    <w:semiHidden/>
    <w:rsid w:val="008D5778"/>
    <w:rPr>
      <w:rFonts w:ascii="Calibri" w:hAnsi="Calibri" w:cs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8D5778"/>
    <w:rPr>
      <w:rFonts w:ascii="Calibri" w:hAnsi="Calibri"/>
      <w:lang w:val="ru-RU" w:eastAsia="ru-RU"/>
    </w:rPr>
  </w:style>
  <w:style w:type="paragraph" w:customStyle="1" w:styleId="ConsNormal">
    <w:name w:val="ConsNormal"/>
    <w:uiPriority w:val="99"/>
    <w:rsid w:val="0045556B"/>
    <w:pPr>
      <w:suppressAutoHyphens/>
      <w:ind w:right="19772" w:firstLine="720"/>
    </w:pPr>
    <w:rPr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3903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 w:uiPriority="0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locked="1" w:uiPriority="0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3A59"/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625F13"/>
    <w:pPr>
      <w:keepNext/>
      <w:widowControl w:val="0"/>
      <w:shd w:val="clear" w:color="auto" w:fill="FFFFFF"/>
      <w:jc w:val="center"/>
      <w:outlineLvl w:val="3"/>
    </w:pPr>
    <w:rPr>
      <w:b/>
      <w:bCs/>
      <w:color w:val="000000"/>
      <w:spacing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51C71"/>
    <w:rPr>
      <w:rFonts w:asciiTheme="minorHAnsi" w:eastAsiaTheme="minorEastAsia" w:hAnsiTheme="minorHAnsi" w:cstheme="minorBidi"/>
      <w:b/>
      <w:bCs/>
      <w:sz w:val="28"/>
      <w:szCs w:val="28"/>
    </w:rPr>
  </w:style>
  <w:style w:type="table" w:styleId="a3">
    <w:name w:val="Table Grid"/>
    <w:basedOn w:val="a1"/>
    <w:uiPriority w:val="99"/>
    <w:rsid w:val="00E96AD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uiPriority w:val="99"/>
    <w:rsid w:val="00F43A2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Знак"/>
    <w:link w:val="a5"/>
    <w:uiPriority w:val="99"/>
    <w:locked/>
    <w:rsid w:val="00625F13"/>
    <w:rPr>
      <w:sz w:val="24"/>
      <w:lang w:val="ru-RU" w:eastAsia="ru-RU"/>
    </w:rPr>
  </w:style>
  <w:style w:type="paragraph" w:styleId="a5">
    <w:name w:val="Body Text"/>
    <w:basedOn w:val="a"/>
    <w:link w:val="a4"/>
    <w:uiPriority w:val="99"/>
    <w:rsid w:val="00625F13"/>
    <w:pPr>
      <w:spacing w:after="120"/>
    </w:pPr>
  </w:style>
  <w:style w:type="character" w:customStyle="1" w:styleId="BodyTextChar1">
    <w:name w:val="Body Text Char1"/>
    <w:basedOn w:val="a0"/>
    <w:uiPriority w:val="99"/>
    <w:semiHidden/>
    <w:rsid w:val="00F51C71"/>
    <w:rPr>
      <w:sz w:val="24"/>
      <w:szCs w:val="24"/>
    </w:rPr>
  </w:style>
  <w:style w:type="paragraph" w:customStyle="1" w:styleId="11">
    <w:name w:val="Знак11"/>
    <w:basedOn w:val="a"/>
    <w:uiPriority w:val="99"/>
    <w:rsid w:val="00625F1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FD2DE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B12C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A013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1C71"/>
    <w:rPr>
      <w:sz w:val="0"/>
      <w:szCs w:val="0"/>
    </w:rPr>
  </w:style>
  <w:style w:type="paragraph" w:styleId="a8">
    <w:name w:val="No Spacing"/>
    <w:basedOn w:val="a"/>
    <w:link w:val="a9"/>
    <w:uiPriority w:val="99"/>
    <w:qFormat/>
    <w:rsid w:val="00D03BA2"/>
    <w:rPr>
      <w:rFonts w:ascii="Calibri" w:hAnsi="Calibri"/>
      <w:sz w:val="22"/>
      <w:szCs w:val="22"/>
      <w:lang w:val="en-US" w:eastAsia="en-US"/>
    </w:rPr>
  </w:style>
  <w:style w:type="character" w:customStyle="1" w:styleId="a9">
    <w:name w:val="Без интервала Знак"/>
    <w:link w:val="a8"/>
    <w:uiPriority w:val="99"/>
    <w:locked/>
    <w:rsid w:val="00D03BA2"/>
    <w:rPr>
      <w:rFonts w:ascii="Calibri" w:hAnsi="Calibri"/>
      <w:sz w:val="22"/>
      <w:lang w:val="en-US" w:eastAsia="en-US"/>
    </w:rPr>
  </w:style>
  <w:style w:type="paragraph" w:styleId="aa">
    <w:name w:val="Normal (Web)"/>
    <w:basedOn w:val="a"/>
    <w:uiPriority w:val="99"/>
    <w:rsid w:val="00D03BA2"/>
    <w:pPr>
      <w:suppressAutoHyphens/>
      <w:spacing w:before="100" w:after="119"/>
    </w:pPr>
    <w:rPr>
      <w:rFonts w:cs="Calibri"/>
      <w:lang w:eastAsia="ar-SA"/>
    </w:rPr>
  </w:style>
  <w:style w:type="paragraph" w:customStyle="1" w:styleId="ab">
    <w:name w:val="Знак Знак Знак Знак"/>
    <w:basedOn w:val="a"/>
    <w:uiPriority w:val="99"/>
    <w:rsid w:val="005C46F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Web">
    <w:name w:val="Обычный (Web)"/>
    <w:basedOn w:val="a"/>
    <w:link w:val="Web0"/>
    <w:uiPriority w:val="99"/>
    <w:rsid w:val="008B42D8"/>
  </w:style>
  <w:style w:type="character" w:customStyle="1" w:styleId="Web0">
    <w:name w:val="Обычный (Web) Знак"/>
    <w:link w:val="Web"/>
    <w:uiPriority w:val="99"/>
    <w:locked/>
    <w:rsid w:val="008B42D8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4F2DFA"/>
  </w:style>
  <w:style w:type="paragraph" w:styleId="2">
    <w:name w:val="Body Text 2"/>
    <w:basedOn w:val="a"/>
    <w:link w:val="20"/>
    <w:uiPriority w:val="99"/>
    <w:rsid w:val="00E22B34"/>
    <w:pPr>
      <w:jc w:val="center"/>
    </w:pPr>
    <w:rPr>
      <w:b/>
      <w:sz w:val="40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E22B34"/>
    <w:rPr>
      <w:b/>
      <w:sz w:val="40"/>
      <w:lang w:val="ru-RU" w:eastAsia="ru-RU"/>
    </w:rPr>
  </w:style>
  <w:style w:type="character" w:customStyle="1" w:styleId="7">
    <w:name w:val="Знак Знак7"/>
    <w:uiPriority w:val="99"/>
    <w:locked/>
    <w:rsid w:val="00E22B34"/>
    <w:rPr>
      <w:sz w:val="28"/>
    </w:rPr>
  </w:style>
  <w:style w:type="paragraph" w:customStyle="1" w:styleId="ConsPlusCell">
    <w:name w:val="ConsPlusCell"/>
    <w:uiPriority w:val="99"/>
    <w:rsid w:val="00292E3F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uiPriority w:val="99"/>
    <w:rsid w:val="00A157C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harCharCharChar">
    <w:name w:val="Char Char Char Char"/>
    <w:basedOn w:val="a"/>
    <w:next w:val="a"/>
    <w:uiPriority w:val="99"/>
    <w:semiHidden/>
    <w:rsid w:val="00A157C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c">
    <w:name w:val="Знак"/>
    <w:basedOn w:val="a"/>
    <w:uiPriority w:val="99"/>
    <w:rsid w:val="000D29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1">
    <w:name w:val="Основной текст (4)_"/>
    <w:link w:val="42"/>
    <w:uiPriority w:val="99"/>
    <w:locked/>
    <w:rsid w:val="000D2981"/>
    <w:rPr>
      <w:sz w:val="23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0D2981"/>
    <w:pPr>
      <w:shd w:val="clear" w:color="auto" w:fill="FFFFFF"/>
      <w:spacing w:before="360" w:after="360" w:line="274" w:lineRule="exact"/>
      <w:jc w:val="center"/>
    </w:pPr>
    <w:rPr>
      <w:sz w:val="23"/>
      <w:szCs w:val="23"/>
      <w:shd w:val="clear" w:color="auto" w:fill="FFFFFF"/>
    </w:rPr>
  </w:style>
  <w:style w:type="paragraph" w:customStyle="1" w:styleId="ConsPlusNonformat">
    <w:name w:val="ConsPlusNonformat"/>
    <w:uiPriority w:val="99"/>
    <w:rsid w:val="000D298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footnote text"/>
    <w:basedOn w:val="a"/>
    <w:link w:val="ae"/>
    <w:uiPriority w:val="99"/>
    <w:semiHidden/>
    <w:rsid w:val="008D5778"/>
    <w:rPr>
      <w:rFonts w:ascii="Calibri" w:hAnsi="Calibri" w:cs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8D5778"/>
    <w:rPr>
      <w:rFonts w:ascii="Calibri" w:hAnsi="Calibri"/>
      <w:lang w:val="ru-RU" w:eastAsia="ru-RU"/>
    </w:rPr>
  </w:style>
  <w:style w:type="paragraph" w:customStyle="1" w:styleId="ConsNormal">
    <w:name w:val="ConsNormal"/>
    <w:uiPriority w:val="99"/>
    <w:rsid w:val="0045556B"/>
    <w:pPr>
      <w:suppressAutoHyphens/>
      <w:ind w:right="19772" w:firstLine="720"/>
    </w:pPr>
    <w:rPr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390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56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6;n=25952;fld=1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7</Pages>
  <Words>1945</Words>
  <Characters>11092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Администрация Зимовниковского района</Company>
  <LinksUpToDate>false</LinksUpToDate>
  <CharactersWithSpaces>13011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Отдел строительства</dc:creator>
  <cp:lastModifiedBy>user</cp:lastModifiedBy>
  <cp:revision>10</cp:revision>
  <cp:lastPrinted>2022-04-12T13:12:00Z</cp:lastPrinted>
  <dcterms:created xsi:type="dcterms:W3CDTF">2021-03-04T09:03:00Z</dcterms:created>
  <dcterms:modified xsi:type="dcterms:W3CDTF">2023-03-10T07:09:00Z</dcterms:modified>
</cp:coreProperties>
</file>