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1C51" w14:textId="77777777" w:rsidR="00CC0F9E" w:rsidRPr="00DE5816" w:rsidRDefault="00CC0F9E" w:rsidP="00C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</w:rPr>
      </w:pPr>
      <w:r w:rsidRPr="00DE5816">
        <w:rPr>
          <w:b/>
          <w:noProof/>
        </w:rPr>
        <w:drawing>
          <wp:inline distT="0" distB="0" distL="0" distR="0" wp14:anchorId="008A3B1D" wp14:editId="520A776A">
            <wp:extent cx="6762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1425E6" w14:textId="77777777" w:rsidR="00CC0F9E" w:rsidRPr="00DE5816" w:rsidRDefault="00CC0F9E" w:rsidP="00CC0F9E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DE5816">
        <w:rPr>
          <w:rFonts w:ascii="Times New Roman" w:eastAsia="Times New Roman" w:hAnsi="Times New Roman" w:cs="Times New Roman"/>
          <w:color w:val="auto"/>
        </w:rPr>
        <w:t>РОСТОВСКАЯ ОБЛАСТЬ</w:t>
      </w:r>
    </w:p>
    <w:p w14:paraId="64FE8D31" w14:textId="77777777" w:rsidR="00CC0F9E" w:rsidRPr="00DE5816" w:rsidRDefault="00CC0F9E" w:rsidP="00CC0F9E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DE5816">
        <w:rPr>
          <w:rFonts w:ascii="Times New Roman" w:eastAsia="Times New Roman" w:hAnsi="Times New Roman" w:cs="Times New Roman"/>
          <w:color w:val="auto"/>
        </w:rPr>
        <w:t>ЗИМОВНИКОВСКОВСКИЙ РАЙОН</w:t>
      </w:r>
    </w:p>
    <w:p w14:paraId="147B8A30" w14:textId="77777777" w:rsidR="00CC0F9E" w:rsidRPr="00DE5816" w:rsidRDefault="00CC0F9E" w:rsidP="00CC0F9E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DE5816">
        <w:rPr>
          <w:rFonts w:ascii="Times New Roman" w:eastAsia="Times New Roman" w:hAnsi="Times New Roman" w:cs="Times New Roman"/>
          <w:color w:val="auto"/>
        </w:rPr>
        <w:t xml:space="preserve">АДМИНИСТРАЦИЯ                           </w:t>
      </w:r>
    </w:p>
    <w:p w14:paraId="627110CD" w14:textId="77777777" w:rsidR="00CC0F9E" w:rsidRPr="00DE5816" w:rsidRDefault="00CC0F9E" w:rsidP="00CC0F9E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DE5816">
        <w:rPr>
          <w:rFonts w:ascii="Times New Roman" w:eastAsia="Times New Roman" w:hAnsi="Times New Roman" w:cs="Times New Roman"/>
          <w:color w:val="auto"/>
        </w:rPr>
        <w:t>ВЕРХНЕСЕРЕБРЯКОВСКОГО СЕЛЬСКОГО ПОСЕЛЕНИЯ</w:t>
      </w:r>
    </w:p>
    <w:p w14:paraId="269E7F9C" w14:textId="77777777" w:rsidR="00CC0F9E" w:rsidRPr="00DE5816" w:rsidRDefault="00CC0F9E" w:rsidP="00CC0F9E">
      <w:pPr>
        <w:rPr>
          <w:rFonts w:ascii="Times New Roman" w:eastAsia="Times New Roman" w:hAnsi="Times New Roman" w:cs="Times New Roman"/>
          <w:b/>
          <w:color w:val="auto"/>
        </w:rPr>
      </w:pPr>
      <w:r w:rsidRPr="00DE5816">
        <w:rPr>
          <w:rFonts w:ascii="Times New Roman" w:eastAsia="Times New Roman" w:hAnsi="Times New Roman" w:cs="Times New Roman"/>
          <w:b/>
          <w:color w:val="auto"/>
        </w:rPr>
        <w:t xml:space="preserve">                                </w:t>
      </w:r>
    </w:p>
    <w:p w14:paraId="2992562B" w14:textId="77777777" w:rsidR="00CC0F9E" w:rsidRPr="00DE5816" w:rsidRDefault="00CC0F9E" w:rsidP="00CC0F9E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DE5816">
        <w:rPr>
          <w:rFonts w:ascii="Times New Roman" w:eastAsia="Times New Roman" w:hAnsi="Times New Roman" w:cs="Times New Roman"/>
          <w:color w:val="auto"/>
        </w:rPr>
        <w:t>ПОСТАНОВЛЕНИЕ</w:t>
      </w:r>
    </w:p>
    <w:p w14:paraId="6E0088EF" w14:textId="77777777" w:rsidR="00CC0F9E" w:rsidRPr="00DE5816" w:rsidRDefault="00CC0F9E" w:rsidP="00CC0F9E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25922672" w14:textId="6F6FF143" w:rsidR="00CC0F9E" w:rsidRPr="00DE5816" w:rsidRDefault="00CC0F9E" w:rsidP="00E60121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DE5816">
        <w:rPr>
          <w:rFonts w:ascii="Times New Roman" w:eastAsia="Times New Roman" w:hAnsi="Times New Roman" w:cs="Times New Roman"/>
          <w:color w:val="auto"/>
        </w:rPr>
        <w:t>№</w:t>
      </w:r>
      <w:r w:rsidR="008078F0">
        <w:rPr>
          <w:rFonts w:ascii="Times New Roman" w:eastAsia="Times New Roman" w:hAnsi="Times New Roman" w:cs="Times New Roman"/>
          <w:color w:val="auto"/>
        </w:rPr>
        <w:t>121</w:t>
      </w:r>
    </w:p>
    <w:p w14:paraId="72D9B35C" w14:textId="5CB06EBE" w:rsidR="00CC0F9E" w:rsidRPr="00DE5816" w:rsidRDefault="00DD2EE8" w:rsidP="00CC0F9E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18</w:t>
      </w:r>
      <w:r w:rsidR="00D57A43"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>11</w:t>
      </w:r>
      <w:r w:rsidR="003050CE">
        <w:rPr>
          <w:rFonts w:ascii="Times New Roman" w:eastAsia="Times New Roman" w:hAnsi="Times New Roman" w:cs="Times New Roman"/>
          <w:color w:val="auto"/>
        </w:rPr>
        <w:t>.2024</w:t>
      </w:r>
      <w:r w:rsidR="00CC0F9E" w:rsidRPr="00DE5816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</w:t>
      </w:r>
      <w:r w:rsidR="00DE5816">
        <w:rPr>
          <w:rFonts w:ascii="Times New Roman" w:eastAsia="Times New Roman" w:hAnsi="Times New Roman" w:cs="Times New Roman"/>
          <w:color w:val="auto"/>
        </w:rPr>
        <w:t xml:space="preserve">                       </w:t>
      </w:r>
      <w:r w:rsidR="00CC0F9E" w:rsidRPr="00DE5816">
        <w:rPr>
          <w:rFonts w:ascii="Times New Roman" w:eastAsia="Times New Roman" w:hAnsi="Times New Roman" w:cs="Times New Roman"/>
          <w:color w:val="auto"/>
        </w:rPr>
        <w:t xml:space="preserve">     сл. Верхнесеребряковка</w:t>
      </w:r>
    </w:p>
    <w:p w14:paraId="24C2C95C" w14:textId="77777777" w:rsidR="009932A4" w:rsidRPr="00DE5816" w:rsidRDefault="009932A4"/>
    <w:p w14:paraId="022EEDF2" w14:textId="777B01B6" w:rsidR="007D6AC6" w:rsidRDefault="00DD2EE8" w:rsidP="007D6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изменения в постановление </w:t>
      </w:r>
    </w:p>
    <w:p w14:paraId="70572998" w14:textId="77777777" w:rsidR="00DD2EE8" w:rsidRDefault="00DD2EE8" w:rsidP="007D6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Верхнесеребряковского </w:t>
      </w:r>
    </w:p>
    <w:p w14:paraId="52AB844F" w14:textId="0CE211FC" w:rsidR="00DD2EE8" w:rsidRPr="00DE5816" w:rsidRDefault="00DD2EE8" w:rsidP="007D6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от 05.07.2024 №69</w:t>
      </w:r>
    </w:p>
    <w:p w14:paraId="5D6B1EC6" w14:textId="77777777" w:rsidR="00CC0F9E" w:rsidRPr="00DE5816" w:rsidRDefault="00CC0F9E">
      <w:pPr>
        <w:rPr>
          <w:rFonts w:ascii="Times New Roman" w:hAnsi="Times New Roman" w:cs="Times New Roman"/>
        </w:rPr>
      </w:pPr>
    </w:p>
    <w:p w14:paraId="7188852B" w14:textId="315A5EFE" w:rsidR="00CC0F9E" w:rsidRPr="00DE5816" w:rsidRDefault="00654E53" w:rsidP="007D61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соответствии с</w:t>
      </w:r>
      <w:r w:rsidR="00DD2EE8">
        <w:rPr>
          <w:rFonts w:ascii="Times New Roman" w:hAnsi="Times New Roman" w:cs="Times New Roman"/>
        </w:rPr>
        <w:t xml:space="preserve"> постановлением Правительства Ростовской области от 12.11.2024 №1 «О внесении изменения</w:t>
      </w:r>
      <w:r>
        <w:rPr>
          <w:rFonts w:ascii="Times New Roman" w:hAnsi="Times New Roman" w:cs="Times New Roman"/>
        </w:rPr>
        <w:t xml:space="preserve"> постановлением</w:t>
      </w:r>
      <w:r w:rsidRPr="00654E53">
        <w:rPr>
          <w:rFonts w:ascii="Times New Roman" w:hAnsi="Times New Roman" w:cs="Times New Roman"/>
        </w:rPr>
        <w:t xml:space="preserve"> Правит</w:t>
      </w:r>
      <w:r w:rsidR="003050CE">
        <w:rPr>
          <w:rFonts w:ascii="Times New Roman" w:hAnsi="Times New Roman" w:cs="Times New Roman"/>
        </w:rPr>
        <w:t>ельства Ростовской области от 01.07</w:t>
      </w:r>
      <w:r w:rsidRPr="00654E53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>02</w:t>
      </w:r>
      <w:r w:rsidR="003050C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№ 4</w:t>
      </w:r>
      <w:r w:rsidR="003050C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 w:rsidRPr="00654E53">
        <w:rPr>
          <w:rFonts w:ascii="Times New Roman" w:hAnsi="Times New Roman" w:cs="Times New Roman"/>
        </w:rPr>
        <w:t xml:space="preserve">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</w:t>
      </w:r>
    </w:p>
    <w:p w14:paraId="1D69C167" w14:textId="77777777" w:rsidR="00FC3E84" w:rsidRPr="00DE5816" w:rsidRDefault="00FC3E84" w:rsidP="00FC3E84">
      <w:pPr>
        <w:jc w:val="both"/>
        <w:rPr>
          <w:rFonts w:ascii="Times New Roman" w:hAnsi="Times New Roman" w:cs="Times New Roman"/>
        </w:rPr>
      </w:pPr>
    </w:p>
    <w:p w14:paraId="7D2D4CC7" w14:textId="77777777" w:rsidR="00FC3E84" w:rsidRPr="00DE5816" w:rsidRDefault="00FC3E84" w:rsidP="00FC3E84">
      <w:pPr>
        <w:jc w:val="center"/>
        <w:rPr>
          <w:rFonts w:ascii="Times New Roman" w:hAnsi="Times New Roman" w:cs="Times New Roman"/>
          <w:b/>
        </w:rPr>
      </w:pPr>
      <w:r w:rsidRPr="00DE5816">
        <w:rPr>
          <w:rFonts w:ascii="Times New Roman" w:hAnsi="Times New Roman" w:cs="Times New Roman"/>
          <w:b/>
        </w:rPr>
        <w:t>П О С Т А Н О В Л Я Ю:</w:t>
      </w:r>
    </w:p>
    <w:p w14:paraId="4DE76F9E" w14:textId="77777777" w:rsidR="00FC3E84" w:rsidRPr="00DE5816" w:rsidRDefault="00FC3E84" w:rsidP="00FC3E84">
      <w:pPr>
        <w:jc w:val="center"/>
        <w:rPr>
          <w:rFonts w:ascii="Times New Roman" w:hAnsi="Times New Roman" w:cs="Times New Roman"/>
          <w:b/>
        </w:rPr>
      </w:pPr>
    </w:p>
    <w:p w14:paraId="205ECB7B" w14:textId="61ED88F8" w:rsidR="00DD2EE8" w:rsidRDefault="00DD2EE8" w:rsidP="00DD2EE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DD2EE8">
        <w:rPr>
          <w:rFonts w:ascii="Times New Roman" w:hAnsi="Times New Roman" w:cs="Times New Roman"/>
          <w:bCs/>
        </w:rPr>
        <w:t>Внести изменения в постановление Администрации Верхнесеребря</w:t>
      </w:r>
      <w:r>
        <w:rPr>
          <w:rFonts w:ascii="Times New Roman" w:hAnsi="Times New Roman" w:cs="Times New Roman"/>
          <w:bCs/>
        </w:rPr>
        <w:t>к</w:t>
      </w:r>
      <w:r w:rsidRPr="00DD2EE8">
        <w:rPr>
          <w:rFonts w:ascii="Times New Roman" w:hAnsi="Times New Roman" w:cs="Times New Roman"/>
          <w:bCs/>
        </w:rPr>
        <w:t xml:space="preserve">овского сельского поселения от 05.07.2024 </w:t>
      </w:r>
      <w:r>
        <w:rPr>
          <w:rFonts w:ascii="Times New Roman" w:hAnsi="Times New Roman" w:cs="Times New Roman"/>
          <w:bCs/>
        </w:rPr>
        <w:t>г. №69 «</w:t>
      </w:r>
      <w:r w:rsidRPr="00DD2EE8">
        <w:rPr>
          <w:rFonts w:ascii="Times New Roman" w:hAnsi="Times New Roman" w:cs="Times New Roman"/>
          <w:bCs/>
        </w:rPr>
        <w:t>Об увеличении (индексации)</w:t>
      </w:r>
      <w:r>
        <w:rPr>
          <w:rFonts w:ascii="Times New Roman" w:hAnsi="Times New Roman" w:cs="Times New Roman"/>
          <w:bCs/>
        </w:rPr>
        <w:t xml:space="preserve"> </w:t>
      </w:r>
      <w:r w:rsidRPr="00DD2EE8">
        <w:rPr>
          <w:rFonts w:ascii="Times New Roman" w:hAnsi="Times New Roman" w:cs="Times New Roman"/>
          <w:bCs/>
        </w:rPr>
        <w:t>должностных окладов, ставок заработной платы работников муниципальных учреждений, технического и обслуживающего персонала органов местного самоуправления</w:t>
      </w:r>
      <w:r>
        <w:rPr>
          <w:rFonts w:ascii="Times New Roman" w:hAnsi="Times New Roman" w:cs="Times New Roman"/>
          <w:bCs/>
        </w:rPr>
        <w:t>»:</w:t>
      </w:r>
    </w:p>
    <w:p w14:paraId="21A44246" w14:textId="6BB75499" w:rsidR="00DD2EE8" w:rsidRPr="00DD2EE8" w:rsidRDefault="00DD2EE8" w:rsidP="00DD2EE8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 пункте 1 слова «в 1,045 раза» заменить словами «в 1,051 раза».</w:t>
      </w:r>
    </w:p>
    <w:p w14:paraId="3F0505B1" w14:textId="0E9939B3" w:rsidR="00DE5816" w:rsidRPr="003050CE" w:rsidRDefault="003050CE" w:rsidP="00DE581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Настоящее постановление вступает в силу со дня его официального опубликования</w:t>
      </w:r>
      <w:r w:rsidR="00DD2EE8">
        <w:rPr>
          <w:rFonts w:ascii="Times New Roman" w:hAnsi="Times New Roman" w:cs="Times New Roman"/>
        </w:rPr>
        <w:t xml:space="preserve"> и </w:t>
      </w:r>
      <w:r w:rsidR="008078F0">
        <w:rPr>
          <w:rFonts w:ascii="Times New Roman" w:hAnsi="Times New Roman" w:cs="Times New Roman"/>
        </w:rPr>
        <w:t>распространяется</w:t>
      </w:r>
      <w:r w:rsidR="00DD2EE8">
        <w:rPr>
          <w:rFonts w:ascii="Times New Roman" w:hAnsi="Times New Roman" w:cs="Times New Roman"/>
        </w:rPr>
        <w:t xml:space="preserve"> на правоотношения</w:t>
      </w:r>
      <w:r w:rsidR="008078F0">
        <w:rPr>
          <w:rFonts w:ascii="Times New Roman" w:hAnsi="Times New Roman" w:cs="Times New Roman"/>
        </w:rPr>
        <w:t>, возникшие с 01 октября 2024 г.</w:t>
      </w:r>
    </w:p>
    <w:p w14:paraId="3EB822E7" w14:textId="77777777" w:rsidR="003050CE" w:rsidRPr="003050CE" w:rsidRDefault="003050CE" w:rsidP="00DE581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Контроль за исполнением постановления оставляю за собой.</w:t>
      </w:r>
    </w:p>
    <w:p w14:paraId="391FDC53" w14:textId="77777777" w:rsidR="00DE5816" w:rsidRDefault="00DE5816" w:rsidP="00DE581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6541EEB" w14:textId="77777777" w:rsidR="00DE5816" w:rsidRPr="00DE5816" w:rsidRDefault="00DE5816" w:rsidP="00DE5816">
      <w:pPr>
        <w:jc w:val="both"/>
        <w:rPr>
          <w:rFonts w:ascii="Times New Roman" w:hAnsi="Times New Roman" w:cs="Times New Roman"/>
          <w:b/>
        </w:rPr>
      </w:pPr>
    </w:p>
    <w:p w14:paraId="3432CAC7" w14:textId="77777777" w:rsidR="00AE6BC0" w:rsidRPr="00DE5816" w:rsidRDefault="00AE6BC0" w:rsidP="00AE6BC0">
      <w:pPr>
        <w:jc w:val="both"/>
        <w:rPr>
          <w:rFonts w:ascii="Times New Roman" w:hAnsi="Times New Roman" w:cs="Times New Roman"/>
        </w:rPr>
      </w:pPr>
      <w:r w:rsidRPr="00DE5816">
        <w:rPr>
          <w:rFonts w:ascii="Times New Roman" w:hAnsi="Times New Roman" w:cs="Times New Roman"/>
        </w:rPr>
        <w:t>Глава Администрации</w:t>
      </w:r>
    </w:p>
    <w:p w14:paraId="1B9A10FB" w14:textId="77777777" w:rsidR="00FC3E84" w:rsidRPr="00DE5816" w:rsidRDefault="00AE6BC0" w:rsidP="00AE6BC0">
      <w:pPr>
        <w:jc w:val="both"/>
        <w:rPr>
          <w:rFonts w:ascii="Times New Roman" w:hAnsi="Times New Roman" w:cs="Times New Roman"/>
          <w:b/>
        </w:rPr>
      </w:pPr>
      <w:r w:rsidRPr="00DE5816">
        <w:rPr>
          <w:rFonts w:ascii="Times New Roman" w:hAnsi="Times New Roman" w:cs="Times New Roman"/>
        </w:rPr>
        <w:t xml:space="preserve">Верхнесеребряковского сельского поселения                  </w:t>
      </w:r>
      <w:r w:rsidR="00DE5816">
        <w:rPr>
          <w:rFonts w:ascii="Times New Roman" w:hAnsi="Times New Roman" w:cs="Times New Roman"/>
        </w:rPr>
        <w:t xml:space="preserve">                      </w:t>
      </w:r>
      <w:r w:rsidRPr="00DE5816">
        <w:rPr>
          <w:rFonts w:ascii="Times New Roman" w:hAnsi="Times New Roman" w:cs="Times New Roman"/>
        </w:rPr>
        <w:t xml:space="preserve">      М.Ю. Кодочигова </w:t>
      </w:r>
      <w:r w:rsidR="00FC3E84" w:rsidRPr="00DE5816">
        <w:rPr>
          <w:rFonts w:ascii="Times New Roman" w:hAnsi="Times New Roman" w:cs="Times New Roman"/>
        </w:rPr>
        <w:t xml:space="preserve">  </w:t>
      </w:r>
    </w:p>
    <w:sectPr w:rsidR="00FC3E84" w:rsidRPr="00DE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D6BB0"/>
    <w:multiLevelType w:val="multilevel"/>
    <w:tmpl w:val="8304CD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92642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036"/>
    <w:rsid w:val="00221582"/>
    <w:rsid w:val="003050CE"/>
    <w:rsid w:val="00385EF2"/>
    <w:rsid w:val="003D344C"/>
    <w:rsid w:val="00654E53"/>
    <w:rsid w:val="00773B25"/>
    <w:rsid w:val="007D61FC"/>
    <w:rsid w:val="007D6AC6"/>
    <w:rsid w:val="008078F0"/>
    <w:rsid w:val="00970036"/>
    <w:rsid w:val="009932A4"/>
    <w:rsid w:val="00AE2E4D"/>
    <w:rsid w:val="00AE6BC0"/>
    <w:rsid w:val="00B3038D"/>
    <w:rsid w:val="00B623C3"/>
    <w:rsid w:val="00C211F7"/>
    <w:rsid w:val="00CC0F9E"/>
    <w:rsid w:val="00D57A43"/>
    <w:rsid w:val="00DD2EE8"/>
    <w:rsid w:val="00DE5816"/>
    <w:rsid w:val="00E60121"/>
    <w:rsid w:val="00FC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BD4B"/>
  <w15:docId w15:val="{BC075A8D-6782-4C0D-949B-8F7ED4A0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F9E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F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F9E"/>
    <w:rPr>
      <w:rFonts w:ascii="Tahoma" w:eastAsia="Microsoft Sans Serif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3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2022-07-01T05:52:00Z</dcterms:created>
  <dcterms:modified xsi:type="dcterms:W3CDTF">2024-11-18T11:32:00Z</dcterms:modified>
</cp:coreProperties>
</file>