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34FF7">
        <w:rPr>
          <w:sz w:val="28"/>
          <w:szCs w:val="28"/>
        </w:rPr>
        <w:t>ВЕРХНЕСЕРЕБРЯКОВСКОГО</w:t>
      </w:r>
    </w:p>
    <w:p w:rsidR="00A7183E" w:rsidRDefault="00A7183E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7183E" w:rsidRDefault="00A7183E" w:rsidP="00AA39DB">
      <w:pPr>
        <w:jc w:val="center"/>
        <w:rPr>
          <w:sz w:val="28"/>
          <w:szCs w:val="28"/>
        </w:rPr>
      </w:pPr>
    </w:p>
    <w:p w:rsidR="003509A0" w:rsidRDefault="00AB1B14" w:rsidP="00AA39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7183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ПРОЕКТ</w:t>
      </w:r>
    </w:p>
    <w:p w:rsidR="005A0A54" w:rsidRDefault="005A0A54" w:rsidP="00AA39DB">
      <w:pPr>
        <w:jc w:val="center"/>
        <w:rPr>
          <w:sz w:val="28"/>
          <w:szCs w:val="28"/>
        </w:rPr>
      </w:pPr>
    </w:p>
    <w:p w:rsidR="005A0A54" w:rsidRDefault="00CE0B21" w:rsidP="00AA39DB">
      <w:pPr>
        <w:jc w:val="center"/>
        <w:rPr>
          <w:sz w:val="28"/>
          <w:szCs w:val="28"/>
        </w:rPr>
      </w:pPr>
      <w:r>
        <w:t xml:space="preserve">№ </w:t>
      </w:r>
      <w:r w:rsidR="005A0A54" w:rsidRPr="005A0A54">
        <w:t xml:space="preserve">                          </w:t>
      </w:r>
    </w:p>
    <w:p w:rsidR="00A7183E" w:rsidRDefault="00A7183E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183E" w:rsidRPr="005A0A54" w:rsidRDefault="00AB1B14" w:rsidP="00AB1B14">
      <w:r>
        <w:t xml:space="preserve">         </w:t>
      </w:r>
      <w:r w:rsidR="00315464">
        <w:t>2</w:t>
      </w:r>
      <w:r>
        <w:t>8</w:t>
      </w:r>
      <w:r w:rsidR="00A7183E" w:rsidRPr="005A0A54">
        <w:t>.0</w:t>
      </w:r>
      <w:r>
        <w:t>2</w:t>
      </w:r>
      <w:r w:rsidR="00A7183E" w:rsidRPr="005A0A54">
        <w:t>.20</w:t>
      </w:r>
      <w:r w:rsidR="00CE0B21">
        <w:t>2</w:t>
      </w:r>
      <w:r>
        <w:t>5</w:t>
      </w:r>
      <w:r w:rsidR="00A7183E" w:rsidRPr="005A0A54">
        <w:t xml:space="preserve">                                  </w:t>
      </w:r>
      <w:r w:rsidR="005A0A54">
        <w:t xml:space="preserve">                                                     </w:t>
      </w:r>
      <w:r w:rsidR="00334FF7" w:rsidRPr="005A0A54">
        <w:t>сл.</w:t>
      </w:r>
      <w:r w:rsidR="00AC3643" w:rsidRPr="005A0A54">
        <w:t xml:space="preserve"> </w:t>
      </w:r>
      <w:proofErr w:type="spellStart"/>
      <w:r w:rsidR="00334FF7" w:rsidRPr="005A0A54">
        <w:t>Верхнесеребряковка</w:t>
      </w:r>
      <w:proofErr w:type="spellEnd"/>
      <w:r w:rsidR="00A7183E" w:rsidRPr="005A0A54">
        <w:t xml:space="preserve"> </w:t>
      </w:r>
    </w:p>
    <w:p w:rsidR="00A7183E" w:rsidRPr="005A0A54" w:rsidRDefault="00A7183E">
      <w:pPr>
        <w:ind w:left="540" w:firstLine="540"/>
        <w:rPr>
          <w:b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5940"/>
        <w:gridCol w:w="3378"/>
      </w:tblGrid>
      <w:tr w:rsidR="00A7183E" w:rsidRPr="005A0A54">
        <w:tc>
          <w:tcPr>
            <w:tcW w:w="5940" w:type="dxa"/>
            <w:shd w:val="clear" w:color="auto" w:fill="auto"/>
          </w:tcPr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отчета  о </w:t>
            </w:r>
          </w:p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реализации муниципальной Программы </w:t>
            </w:r>
          </w:p>
          <w:p w:rsidR="00B73080" w:rsidRPr="005A0A54" w:rsidRDefault="00334FF7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Верхнесеребряковского</w:t>
            </w:r>
            <w:r w:rsidR="00B73080"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B73080" w:rsidRPr="005A0A54" w:rsidRDefault="00B73080" w:rsidP="00B73080">
            <w:pPr>
              <w:rPr>
                <w:b/>
              </w:rPr>
            </w:pPr>
            <w:r w:rsidRPr="005A0A54">
              <w:rPr>
                <w:bCs/>
              </w:rPr>
              <w:t>«</w:t>
            </w:r>
            <w:r w:rsidRPr="005A0A54">
              <w:t xml:space="preserve">Обеспечение качественными жилищно-коммунальными услугами населения </w:t>
            </w:r>
            <w:r w:rsidR="00334FF7" w:rsidRPr="005A0A54">
              <w:t>Верхнесеребряковского</w:t>
            </w:r>
            <w:r w:rsidRPr="005A0A54">
              <w:t xml:space="preserve"> сельского поселения</w:t>
            </w:r>
            <w:r w:rsidRPr="005A0A54">
              <w:rPr>
                <w:b/>
                <w:bCs/>
              </w:rPr>
              <w:t>»</w:t>
            </w:r>
            <w:r w:rsidRPr="005A0A54">
              <w:rPr>
                <w:b/>
              </w:rPr>
              <w:t xml:space="preserve"> </w:t>
            </w:r>
          </w:p>
          <w:p w:rsidR="00A7183E" w:rsidRPr="005A0A54" w:rsidRDefault="002032B0" w:rsidP="00AB1B14">
            <w:r w:rsidRPr="005A0A54">
              <w:t xml:space="preserve">за </w:t>
            </w:r>
            <w:r w:rsidR="00CE0B21">
              <w:t>202</w:t>
            </w:r>
            <w:r w:rsidR="00AB1B14">
              <w:t>4</w:t>
            </w:r>
            <w:r w:rsidR="0030061B">
              <w:t xml:space="preserve"> год</w:t>
            </w:r>
          </w:p>
        </w:tc>
        <w:tc>
          <w:tcPr>
            <w:tcW w:w="3378" w:type="dxa"/>
            <w:shd w:val="clear" w:color="auto" w:fill="auto"/>
          </w:tcPr>
          <w:p w:rsidR="00A7183E" w:rsidRPr="005A0A54" w:rsidRDefault="00A7183E">
            <w:pPr>
              <w:snapToGrid w:val="0"/>
              <w:ind w:left="540" w:firstLine="540"/>
            </w:pPr>
          </w:p>
        </w:tc>
      </w:tr>
    </w:tbl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A54">
        <w:rPr>
          <w:rStyle w:val="a3"/>
          <w:rFonts w:ascii="Times New Roman" w:hAnsi="Times New Roman" w:cs="Times New Roman"/>
        </w:rPr>
        <w:t xml:space="preserve">   </w:t>
      </w:r>
      <w:r w:rsidRPr="005A0A54">
        <w:rPr>
          <w:rStyle w:val="a3"/>
          <w:rFonts w:ascii="Times New Roman" w:hAnsi="Times New Roman" w:cs="Times New Roman"/>
          <w:b w:val="0"/>
        </w:rPr>
        <w:t>В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постановлением Администрации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2032B0" w:rsidRPr="005A0A54">
        <w:rPr>
          <w:rFonts w:ascii="Times New Roman" w:hAnsi="Times New Roman" w:cs="Times New Roman"/>
          <w:b w:val="0"/>
          <w:sz w:val="24"/>
          <w:szCs w:val="24"/>
        </w:rPr>
        <w:t xml:space="preserve">26.12.2018 № 108 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FF3DF2" w:rsidRPr="005A0A5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F3DF2" w:rsidRPr="005A0A54" w:rsidRDefault="00FF3DF2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3DF2" w:rsidRPr="005A0A54" w:rsidRDefault="00FF3DF2" w:rsidP="00FF3DF2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A0A54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3509A0" w:rsidRPr="005A0A54" w:rsidRDefault="003509A0">
      <w:pPr>
        <w:pStyle w:val="ConsPlusTitle"/>
        <w:widowControl/>
        <w:tabs>
          <w:tab w:val="left" w:pos="540"/>
        </w:tabs>
        <w:ind w:left="540" w:firstLine="360"/>
        <w:jc w:val="both"/>
        <w:rPr>
          <w:sz w:val="24"/>
          <w:szCs w:val="24"/>
        </w:rPr>
      </w:pPr>
    </w:p>
    <w:p w:rsidR="00AC3643" w:rsidRPr="005A0A54" w:rsidRDefault="00B73080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 xml:space="preserve">Утвердить отчет о реализации 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 </w:t>
      </w:r>
      <w:r w:rsidRPr="005A0A54">
        <w:rPr>
          <w:bCs/>
        </w:rPr>
        <w:t>«</w:t>
      </w:r>
      <w:r w:rsidRPr="005A0A54">
        <w:t xml:space="preserve">Обеспечение качественными жилищно-коммунальными 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bCs/>
        </w:rPr>
        <w:t>»</w:t>
      </w:r>
      <w:r w:rsidRPr="005A0A54">
        <w:t xml:space="preserve"> за</w:t>
      </w:r>
      <w:r w:rsidR="00CE0B21">
        <w:t xml:space="preserve"> 202</w:t>
      </w:r>
      <w:r w:rsidR="00AB1B14">
        <w:t>4</w:t>
      </w:r>
      <w:r w:rsidR="002032B0" w:rsidRPr="005A0A54">
        <w:t xml:space="preserve"> </w:t>
      </w:r>
      <w:r w:rsidRPr="005A0A54">
        <w:t>год согласно приложению</w:t>
      </w:r>
      <w:r w:rsidR="00A7183E" w:rsidRPr="005A0A54">
        <w:t>.</w:t>
      </w:r>
    </w:p>
    <w:p w:rsidR="00A7183E" w:rsidRPr="005A0A54" w:rsidRDefault="00717F73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>Контроль над исполнением настоящего постановления оставляю за собой.</w:t>
      </w: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</w:pPr>
    </w:p>
    <w:p w:rsidR="009E172C" w:rsidRPr="005A0A54" w:rsidRDefault="009E172C" w:rsidP="009E172C">
      <w:r w:rsidRPr="005A0A54">
        <w:t xml:space="preserve">        </w:t>
      </w:r>
      <w:r w:rsidR="00A7183E" w:rsidRPr="005A0A54">
        <w:t xml:space="preserve">Глава </w:t>
      </w:r>
      <w:r w:rsidRPr="005A0A54">
        <w:t>Администрации</w:t>
      </w:r>
    </w:p>
    <w:p w:rsidR="00A7183E" w:rsidRPr="005A0A54" w:rsidRDefault="00334FF7" w:rsidP="009E172C">
      <w:pPr>
        <w:ind w:left="540"/>
      </w:pPr>
      <w:r w:rsidRPr="005A0A54">
        <w:t>Верхнесеребряковского</w:t>
      </w:r>
      <w:r w:rsidR="009E172C" w:rsidRPr="005A0A54">
        <w:t xml:space="preserve"> </w:t>
      </w:r>
      <w:r w:rsidR="00A7183E" w:rsidRPr="005A0A54">
        <w:t xml:space="preserve">сельского поселения              </w:t>
      </w:r>
      <w:r w:rsidR="002032B0" w:rsidRPr="005A0A54">
        <w:t xml:space="preserve">    </w:t>
      </w:r>
      <w:r w:rsidR="005A0A54">
        <w:t xml:space="preserve">                     </w:t>
      </w:r>
      <w:r w:rsidR="002032B0" w:rsidRPr="005A0A54">
        <w:t xml:space="preserve">         М.Ю. </w:t>
      </w:r>
      <w:proofErr w:type="spellStart"/>
      <w:r w:rsidR="002032B0" w:rsidRPr="005A0A54">
        <w:t>Кодочигова</w:t>
      </w:r>
      <w:proofErr w:type="spellEnd"/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9E172C" w:rsidP="009E172C">
      <w:pPr>
        <w:pStyle w:val="ConsPlusNormal"/>
        <w:widowControl/>
        <w:ind w:firstLine="0"/>
        <w:rPr>
          <w:rStyle w:val="a3"/>
          <w:bCs/>
        </w:rPr>
      </w:pPr>
      <w:r w:rsidRPr="005A0A54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83E" w:rsidRPr="005A0A54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A7183E" w:rsidRPr="005A0A54" w:rsidRDefault="009E172C" w:rsidP="009E172C">
      <w:pPr>
        <w:ind w:left="540" w:hanging="114"/>
        <w:rPr>
          <w:rStyle w:val="a3"/>
          <w:bCs/>
        </w:rPr>
      </w:pPr>
      <w:r w:rsidRPr="005A0A54">
        <w:rPr>
          <w:rStyle w:val="a3"/>
          <w:bCs/>
        </w:rPr>
        <w:t xml:space="preserve"> </w:t>
      </w:r>
      <w:r w:rsidR="00FC7423" w:rsidRPr="005A0A54">
        <w:rPr>
          <w:rStyle w:val="a3"/>
          <w:bCs/>
        </w:rPr>
        <w:t>с</w:t>
      </w:r>
      <w:r w:rsidR="00A7183E" w:rsidRPr="005A0A54">
        <w:rPr>
          <w:rStyle w:val="a3"/>
          <w:bCs/>
        </w:rPr>
        <w:t>пециалист 1 категории</w:t>
      </w:r>
    </w:p>
    <w:p w:rsidR="00A7183E" w:rsidRPr="005A0A54" w:rsidRDefault="009E172C" w:rsidP="009E172C">
      <w:pPr>
        <w:rPr>
          <w:rStyle w:val="a3"/>
          <w:bCs/>
        </w:rPr>
      </w:pPr>
      <w:r w:rsidRPr="005A0A54">
        <w:rPr>
          <w:rStyle w:val="a3"/>
          <w:bCs/>
        </w:rPr>
        <w:t xml:space="preserve">        </w:t>
      </w:r>
      <w:r w:rsidR="00A7183E" w:rsidRPr="005A0A54">
        <w:rPr>
          <w:rStyle w:val="a3"/>
          <w:bCs/>
        </w:rPr>
        <w:t xml:space="preserve">по муниципальному </w:t>
      </w:r>
    </w:p>
    <w:p w:rsidR="00A7183E" w:rsidRPr="005A0A54" w:rsidRDefault="009E172C" w:rsidP="009E172C">
      <w:r w:rsidRPr="005A0A54">
        <w:rPr>
          <w:rStyle w:val="a3"/>
          <w:bCs/>
        </w:rPr>
        <w:t xml:space="preserve">        </w:t>
      </w:r>
      <w:r w:rsidR="00A7183E" w:rsidRPr="005A0A54">
        <w:rPr>
          <w:rStyle w:val="a3"/>
          <w:bCs/>
        </w:rPr>
        <w:t>хозяйству</w:t>
      </w: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ageBreakBefore/>
        <w:spacing w:line="264" w:lineRule="auto"/>
        <w:jc w:val="right"/>
      </w:pPr>
      <w:r w:rsidRPr="005A0A54">
        <w:lastRenderedPageBreak/>
        <w:t>Приложение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к постановлению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 xml:space="preserve">Администрации </w:t>
      </w:r>
      <w:r w:rsidR="00334FF7" w:rsidRPr="005A0A54">
        <w:t>Верхнесеребряковского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сельского поселения</w:t>
      </w:r>
    </w:p>
    <w:p w:rsidR="00A7183E" w:rsidRPr="005A0A54" w:rsidRDefault="00A7183E">
      <w:pPr>
        <w:ind w:left="540" w:firstLine="540"/>
        <w:jc w:val="right"/>
      </w:pPr>
      <w:r w:rsidRPr="005A0A54">
        <w:t xml:space="preserve">от </w:t>
      </w:r>
      <w:r w:rsidR="00315464">
        <w:t>2</w:t>
      </w:r>
      <w:r w:rsidR="00AB1B14">
        <w:t>8</w:t>
      </w:r>
      <w:r w:rsidRPr="005A0A54">
        <w:t>.0</w:t>
      </w:r>
      <w:r w:rsidR="00AB1B14">
        <w:t>2</w:t>
      </w:r>
      <w:r w:rsidRPr="005A0A54">
        <w:t>.20</w:t>
      </w:r>
      <w:r w:rsidR="00CE0B21">
        <w:t>2</w:t>
      </w:r>
      <w:r w:rsidR="00AB1B14">
        <w:t>5</w:t>
      </w:r>
      <w:r w:rsidR="00CE0B21">
        <w:t xml:space="preserve"> №</w:t>
      </w:r>
      <w:r w:rsidR="00AB1B14">
        <w:t>__</w:t>
      </w:r>
    </w:p>
    <w:p w:rsidR="00A7183E" w:rsidRPr="005A0A54" w:rsidRDefault="00A7183E">
      <w:pPr>
        <w:spacing w:line="264" w:lineRule="auto"/>
        <w:ind w:left="540" w:firstLine="540"/>
        <w:jc w:val="center"/>
      </w:pPr>
    </w:p>
    <w:p w:rsidR="00A7183E" w:rsidRPr="005A0A54" w:rsidRDefault="00A7183E">
      <w:pPr>
        <w:widowControl w:val="0"/>
        <w:autoSpaceDE w:val="0"/>
        <w:jc w:val="center"/>
      </w:pPr>
      <w:r w:rsidRPr="005A0A54">
        <w:rPr>
          <w:rFonts w:ascii="Times New Roman CYR" w:hAnsi="Times New Roman CYR" w:cs="Times New Roman CYR"/>
        </w:rPr>
        <w:t xml:space="preserve">Отчет о реализации 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</w:t>
      </w:r>
    </w:p>
    <w:p w:rsidR="00A7183E" w:rsidRPr="005A0A54" w:rsidRDefault="00A7183E">
      <w:pPr>
        <w:tabs>
          <w:tab w:val="left" w:pos="5625"/>
        </w:tabs>
        <w:jc w:val="center"/>
      </w:pPr>
      <w:r w:rsidRPr="005A0A54">
        <w:t>«Обеспечение качественными жилищно-коммунальными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="00AA39DB" w:rsidRPr="005A0A54">
        <w:t xml:space="preserve"> за </w:t>
      </w:r>
      <w:r w:rsidR="00CE0B21">
        <w:t>202</w:t>
      </w:r>
      <w:r w:rsidR="00AB1B14">
        <w:t>4</w:t>
      </w:r>
      <w:r w:rsidR="00AA39DB" w:rsidRPr="005A0A54">
        <w:t xml:space="preserve"> год</w:t>
      </w:r>
    </w:p>
    <w:p w:rsidR="00A7183E" w:rsidRPr="005A0A54" w:rsidRDefault="00A7183E">
      <w:pPr>
        <w:widowControl w:val="0"/>
        <w:autoSpaceDE w:val="0"/>
        <w:jc w:val="center"/>
      </w:pPr>
    </w:p>
    <w:p w:rsidR="00A7183E" w:rsidRPr="005A0A54" w:rsidRDefault="00AA39DB" w:rsidP="00717F73">
      <w:pPr>
        <w:numPr>
          <w:ilvl w:val="0"/>
          <w:numId w:val="9"/>
        </w:numPr>
        <w:jc w:val="center"/>
      </w:pPr>
      <w:r w:rsidRPr="005A0A54">
        <w:rPr>
          <w:rFonts w:ascii="Times New Roman CYR" w:hAnsi="Times New Roman CYR" w:cs="Times New Roman CYR"/>
        </w:rPr>
        <w:t xml:space="preserve">Конкретные результаты, достигнутые за </w:t>
      </w:r>
      <w:r w:rsidR="00CE0B21">
        <w:rPr>
          <w:rFonts w:ascii="Times New Roman CYR" w:hAnsi="Times New Roman CYR" w:cs="Times New Roman CYR"/>
        </w:rPr>
        <w:t>202</w:t>
      </w:r>
      <w:r w:rsidR="00AB1B14">
        <w:rPr>
          <w:rFonts w:ascii="Times New Roman CYR" w:hAnsi="Times New Roman CYR" w:cs="Times New Roman CYR"/>
        </w:rPr>
        <w:t>4</w:t>
      </w:r>
      <w:r w:rsidRPr="005A0A54">
        <w:rPr>
          <w:rFonts w:ascii="Times New Roman CYR" w:hAnsi="Times New Roman CYR" w:cs="Times New Roman CYR"/>
        </w:rPr>
        <w:t xml:space="preserve"> год</w:t>
      </w:r>
    </w:p>
    <w:p w:rsidR="00717F73" w:rsidRPr="005A0A54" w:rsidRDefault="00717F73" w:rsidP="00717F73">
      <w:pPr>
        <w:ind w:left="1141"/>
      </w:pPr>
    </w:p>
    <w:p w:rsidR="00B47C0B" w:rsidRPr="005A0A54" w:rsidRDefault="00AA39DB" w:rsidP="00B47C0B">
      <w:pPr>
        <w:jc w:val="both"/>
        <w:rPr>
          <w:kern w:val="2"/>
          <w:lang w:eastAsia="ru-RU"/>
        </w:rPr>
      </w:pPr>
      <w:r w:rsidRPr="005A0A54">
        <w:t xml:space="preserve">      Основные цели </w:t>
      </w:r>
      <w:r w:rsidRPr="005A0A54">
        <w:rPr>
          <w:spacing w:val="-1"/>
        </w:rPr>
        <w:t>П</w:t>
      </w:r>
      <w:r w:rsidRPr="005A0A54">
        <w:t>р</w:t>
      </w:r>
      <w:r w:rsidRPr="005A0A54">
        <w:rPr>
          <w:spacing w:val="1"/>
        </w:rPr>
        <w:t>о</w:t>
      </w:r>
      <w:r w:rsidRPr="005A0A54">
        <w:rPr>
          <w:spacing w:val="-2"/>
        </w:rPr>
        <w:t>г</w:t>
      </w:r>
      <w:r w:rsidRPr="005A0A54">
        <w:t>ра</w:t>
      </w:r>
      <w:r w:rsidRPr="005A0A54">
        <w:rPr>
          <w:spacing w:val="-1"/>
        </w:rPr>
        <w:t>м</w:t>
      </w:r>
      <w:r w:rsidRPr="005A0A54">
        <w:t>м</w:t>
      </w:r>
      <w:r w:rsidRPr="005A0A54">
        <w:rPr>
          <w:spacing w:val="-2"/>
        </w:rPr>
        <w:t>ы</w:t>
      </w:r>
      <w:r w:rsidRPr="005A0A54">
        <w:t xml:space="preserve"> - </w:t>
      </w:r>
      <w:r w:rsidR="00B47C0B" w:rsidRPr="005A0A54">
        <w:rPr>
          <w:kern w:val="2"/>
          <w:lang w:eastAsia="ru-RU"/>
        </w:rPr>
        <w:t>повышение качества и надежности предоставления жилищно-коммунальных услуг населению Верхнесеребряковского сельского поселения;</w:t>
      </w:r>
    </w:p>
    <w:p w:rsidR="00B47C0B" w:rsidRPr="005A0A54" w:rsidRDefault="00B47C0B" w:rsidP="00B47C0B">
      <w:pPr>
        <w:jc w:val="both"/>
        <w:rPr>
          <w:kern w:val="2"/>
          <w:lang w:eastAsia="ru-RU"/>
        </w:rPr>
      </w:pPr>
      <w:r w:rsidRPr="005A0A54">
        <w:rPr>
          <w:kern w:val="2"/>
          <w:lang w:eastAsia="ru-RU"/>
        </w:rPr>
        <w:t xml:space="preserve"> - повышение уровня благоустройства территории Верхнесеребряковского сельского поселения.</w:t>
      </w:r>
    </w:p>
    <w:p w:rsidR="00AA39DB" w:rsidRPr="005A0A54" w:rsidRDefault="00AA39DB" w:rsidP="00B47C0B">
      <w:pPr>
        <w:jc w:val="both"/>
      </w:pPr>
      <w:r w:rsidRPr="005A0A54">
        <w:rPr>
          <w:kern w:val="2"/>
        </w:rPr>
        <w:t xml:space="preserve">    Ответственным исполнителем</w:t>
      </w:r>
      <w:r w:rsidRPr="005A0A54">
        <w:t xml:space="preserve"> муниципальной программы является Администрация </w:t>
      </w:r>
      <w:r w:rsidR="00334FF7" w:rsidRPr="005A0A54">
        <w:t>Верхнесеребряковского</w:t>
      </w:r>
      <w:r w:rsidRPr="005A0A54">
        <w:t xml:space="preserve"> сельского поселения.</w:t>
      </w:r>
    </w:p>
    <w:p w:rsidR="00AA39DB" w:rsidRPr="005A0A54" w:rsidRDefault="00AA39DB" w:rsidP="00AA39DB">
      <w:pPr>
        <w:widowControl w:val="0"/>
        <w:autoSpaceDE w:val="0"/>
        <w:autoSpaceDN w:val="0"/>
        <w:adjustRightInd w:val="0"/>
        <w:jc w:val="both"/>
      </w:pPr>
      <w:r w:rsidRPr="005A0A54">
        <w:t xml:space="preserve">    Достижение целей муниципальной программы и решение ее задач осуществляется в рамках </w:t>
      </w:r>
      <w:r w:rsidR="00AC60B1" w:rsidRPr="005A0A54">
        <w:t>трех</w:t>
      </w:r>
      <w:r w:rsidRPr="005A0A54">
        <w:t xml:space="preserve"> подпрограмм: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Подпрограмма 1 - «</w:t>
      </w:r>
      <w:r w:rsidR="00CF6C98" w:rsidRPr="005A0A54">
        <w:rPr>
          <w:kern w:val="2"/>
        </w:rPr>
        <w:t xml:space="preserve">Развитие жилищного хозяйства </w:t>
      </w:r>
      <w:r w:rsidR="00334FF7" w:rsidRPr="005A0A54">
        <w:rPr>
          <w:kern w:val="2"/>
        </w:rPr>
        <w:t>Верхнесеребряковского</w:t>
      </w:r>
      <w:r w:rsidR="00CF6C98" w:rsidRPr="005A0A54">
        <w:rPr>
          <w:kern w:val="2"/>
        </w:rPr>
        <w:t xml:space="preserve"> сельского поселения</w:t>
      </w:r>
      <w:r w:rsidRPr="005A0A54">
        <w:rPr>
          <w:color w:val="000000"/>
        </w:rPr>
        <w:t>»;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</w:t>
      </w:r>
      <w:r w:rsidRPr="005A0A54">
        <w:t xml:space="preserve">Подпрограмма </w:t>
      </w:r>
      <w:r w:rsidR="00B47C0B" w:rsidRPr="005A0A54">
        <w:t>2</w:t>
      </w:r>
      <w:r w:rsidRPr="005A0A54">
        <w:t xml:space="preserve"> - </w:t>
      </w:r>
      <w:r w:rsidRPr="005A0A54">
        <w:rPr>
          <w:color w:val="000000"/>
        </w:rPr>
        <w:t>«</w:t>
      </w:r>
      <w:r w:rsidR="00CF6C98" w:rsidRPr="005A0A54">
        <w:t xml:space="preserve">Благоустройство территории </w:t>
      </w:r>
      <w:r w:rsidR="00334FF7" w:rsidRPr="005A0A54">
        <w:rPr>
          <w:kern w:val="2"/>
        </w:rPr>
        <w:t>Верхнесеребряковского</w:t>
      </w:r>
      <w:r w:rsidR="00CF6C98" w:rsidRPr="005A0A54">
        <w:t xml:space="preserve"> сельского поселения</w:t>
      </w:r>
      <w:r w:rsidRPr="005A0A54">
        <w:rPr>
          <w:color w:val="000000"/>
        </w:rPr>
        <w:t>».</w:t>
      </w:r>
    </w:p>
    <w:p w:rsidR="00AA39DB" w:rsidRPr="005A0A54" w:rsidRDefault="00AA39DB" w:rsidP="00AA39DB">
      <w:pPr>
        <w:jc w:val="both"/>
        <w:rPr>
          <w:rFonts w:ascii="Times New Roman CYR" w:hAnsi="Times New Roman CYR" w:cs="Times New Roman CYR"/>
        </w:rPr>
      </w:pPr>
      <w:r w:rsidRPr="005A0A54">
        <w:t xml:space="preserve">    </w:t>
      </w:r>
      <w:r w:rsidR="00A36103" w:rsidRPr="005A0A54">
        <w:t xml:space="preserve"> </w:t>
      </w:r>
      <w:r w:rsidRPr="005A0A54">
        <w:t xml:space="preserve">На реализацию муниципальной программы в </w:t>
      </w:r>
      <w:r w:rsidR="00CE0B21">
        <w:t>202</w:t>
      </w:r>
      <w:r w:rsidR="00AB1B14">
        <w:t>4</w:t>
      </w:r>
      <w:r w:rsidRPr="005A0A54">
        <w:t xml:space="preserve"> году в местном бюджете было </w:t>
      </w:r>
      <w:r w:rsidRPr="005A0A54">
        <w:rPr>
          <w:rFonts w:ascii="Times New Roman CYR" w:hAnsi="Times New Roman CYR" w:cs="Times New Roman CYR"/>
        </w:rPr>
        <w:t xml:space="preserve">запланировано </w:t>
      </w:r>
      <w:r w:rsidR="00AB1B14">
        <w:rPr>
          <w:rFonts w:ascii="Times New Roman CYR" w:hAnsi="Times New Roman CYR" w:cs="Times New Roman CYR"/>
        </w:rPr>
        <w:t>606,9</w:t>
      </w:r>
      <w:r w:rsidRPr="005A0A54">
        <w:rPr>
          <w:rFonts w:ascii="Times New Roman CYR" w:hAnsi="Times New Roman CYR" w:cs="Times New Roman CYR"/>
        </w:rPr>
        <w:t xml:space="preserve"> тыс. рублей, исполнение составило </w:t>
      </w:r>
      <w:r w:rsidR="00AB1B14">
        <w:rPr>
          <w:rFonts w:ascii="Times New Roman CYR" w:hAnsi="Times New Roman CYR" w:cs="Times New Roman CYR"/>
        </w:rPr>
        <w:t>397,3</w:t>
      </w:r>
      <w:r w:rsidRPr="005A0A54">
        <w:rPr>
          <w:rFonts w:ascii="Times New Roman CYR" w:hAnsi="Times New Roman CYR" w:cs="Times New Roman CYR"/>
        </w:rPr>
        <w:t xml:space="preserve"> тыс. рублей.  </w:t>
      </w:r>
    </w:p>
    <w:p w:rsidR="00A7183E" w:rsidRPr="005A0A54" w:rsidRDefault="00AA39DB" w:rsidP="004D7410">
      <w:pPr>
        <w:jc w:val="both"/>
        <w:rPr>
          <w:rFonts w:ascii="Times New Roman CYR" w:hAnsi="Times New Roman CYR" w:cs="Times New Roman CYR"/>
        </w:rPr>
      </w:pPr>
      <w:r w:rsidRPr="005A0A54">
        <w:rPr>
          <w:rFonts w:ascii="Times New Roman CYR" w:hAnsi="Times New Roman CYR" w:cs="Times New Roman CYR"/>
        </w:rPr>
        <w:t xml:space="preserve">     Все средства производились за счет средств </w:t>
      </w:r>
      <w:r w:rsidR="001F7CE8">
        <w:rPr>
          <w:rFonts w:ascii="Times New Roman CYR" w:hAnsi="Times New Roman CYR" w:cs="Times New Roman CYR"/>
        </w:rPr>
        <w:t xml:space="preserve">областного и </w:t>
      </w:r>
      <w:r w:rsidRPr="005A0A54">
        <w:rPr>
          <w:rFonts w:ascii="Times New Roman CYR" w:hAnsi="Times New Roman CYR" w:cs="Times New Roman CYR"/>
        </w:rPr>
        <w:t xml:space="preserve">местного бюджета. Общий процент выполнения Программы составил  </w:t>
      </w:r>
      <w:r w:rsidR="001F7CE8">
        <w:rPr>
          <w:rFonts w:ascii="Times New Roman CYR" w:hAnsi="Times New Roman CYR" w:cs="Times New Roman CYR"/>
        </w:rPr>
        <w:t>99,6</w:t>
      </w:r>
      <w:r w:rsidRPr="005A0A54">
        <w:rPr>
          <w:rFonts w:ascii="Times New Roman CYR" w:hAnsi="Times New Roman CYR" w:cs="Times New Roman CYR"/>
        </w:rPr>
        <w:t xml:space="preserve"> </w:t>
      </w:r>
      <w:r w:rsidR="00510629" w:rsidRPr="005A0A54">
        <w:rPr>
          <w:rFonts w:ascii="Times New Roman CYR" w:hAnsi="Times New Roman CYR" w:cs="Times New Roman CYR"/>
        </w:rPr>
        <w:t xml:space="preserve"> процента.</w:t>
      </w:r>
    </w:p>
    <w:p w:rsidR="004D7410" w:rsidRPr="005A0A54" w:rsidRDefault="004D7410" w:rsidP="004D7410">
      <w:pPr>
        <w:jc w:val="both"/>
      </w:pPr>
    </w:p>
    <w:p w:rsidR="000616BD" w:rsidRPr="005A0A54" w:rsidRDefault="000616BD" w:rsidP="004D7410">
      <w:pPr>
        <w:numPr>
          <w:ilvl w:val="0"/>
          <w:numId w:val="8"/>
        </w:numPr>
        <w:suppressAutoHyphens w:val="0"/>
        <w:jc w:val="center"/>
        <w:rPr>
          <w:lang w:eastAsia="ru-RU"/>
        </w:rPr>
      </w:pPr>
      <w:r w:rsidRPr="005A0A54">
        <w:t xml:space="preserve">Результаты реализации основных </w:t>
      </w:r>
      <w:r w:rsidRPr="005A0A54">
        <w:rPr>
          <w:rFonts w:ascii="Arial" w:hAnsi="Arial" w:cs="Arial"/>
        </w:rPr>
        <w:br/>
      </w:r>
      <w:r w:rsidRPr="005A0A54">
        <w:t>мероприятий подпрограмм муниципальной программы,</w:t>
      </w:r>
    </w:p>
    <w:p w:rsidR="000616BD" w:rsidRPr="005A0A54" w:rsidRDefault="000616BD" w:rsidP="004D7410">
      <w:pPr>
        <w:ind w:left="-325"/>
        <w:jc w:val="center"/>
        <w:rPr>
          <w:lang w:eastAsia="ru-RU"/>
        </w:rPr>
      </w:pPr>
      <w:r w:rsidRPr="005A0A54">
        <w:rPr>
          <w:lang w:eastAsia="ru-RU"/>
        </w:rPr>
        <w:t>а также сведения о достижении контрольных событий</w:t>
      </w:r>
    </w:p>
    <w:p w:rsidR="000616BD" w:rsidRPr="005A0A54" w:rsidRDefault="00573A95" w:rsidP="000616BD">
      <w:pPr>
        <w:widowControl w:val="0"/>
        <w:autoSpaceDE w:val="0"/>
        <w:autoSpaceDN w:val="0"/>
        <w:adjustRightInd w:val="0"/>
        <w:ind w:left="720" w:firstLine="414"/>
        <w:jc w:val="center"/>
      </w:pPr>
      <w:r>
        <w:t xml:space="preserve"> </w:t>
      </w:r>
    </w:p>
    <w:p w:rsidR="000616BD" w:rsidRPr="005A0A54" w:rsidRDefault="000616BD" w:rsidP="000616BD">
      <w:pPr>
        <w:pStyle w:val="ac"/>
        <w:spacing w:before="0" w:after="0" w:line="240" w:lineRule="atLeast"/>
        <w:ind w:firstLine="414"/>
        <w:jc w:val="both"/>
      </w:pPr>
      <w:r w:rsidRPr="005A0A54">
        <w:t xml:space="preserve">Достижению результатов в </w:t>
      </w:r>
      <w:r w:rsidR="00CE0B21">
        <w:t>202</w:t>
      </w:r>
      <w:r w:rsidR="00AB1B14">
        <w:t>4</w:t>
      </w:r>
      <w:r w:rsidRPr="005A0A54">
        <w:t xml:space="preserve"> году способствовала реализация основных мероприятий муниципальной программы.</w:t>
      </w:r>
    </w:p>
    <w:p w:rsidR="00CE0B21" w:rsidRDefault="000616BD" w:rsidP="005541BE">
      <w:pPr>
        <w:pStyle w:val="ac"/>
        <w:spacing w:before="0" w:after="0"/>
        <w:ind w:firstLine="360"/>
        <w:jc w:val="both"/>
      </w:pPr>
      <w:r w:rsidRPr="005A0A54">
        <w:rPr>
          <w:color w:val="000000"/>
        </w:rPr>
        <w:t xml:space="preserve">В рамках подпрограммы </w:t>
      </w:r>
      <w:proofErr w:type="gramStart"/>
      <w:r w:rsidRPr="005A0A54">
        <w:rPr>
          <w:color w:val="000000"/>
        </w:rPr>
        <w:t xml:space="preserve">1 </w:t>
      </w:r>
      <w:r w:rsidRPr="005A0A54">
        <w:t xml:space="preserve"> </w:t>
      </w:r>
      <w:r w:rsidRPr="005A0A54">
        <w:rPr>
          <w:color w:val="000000"/>
        </w:rPr>
        <w:t>«</w:t>
      </w:r>
      <w:proofErr w:type="gramEnd"/>
      <w:r w:rsidRPr="005A0A54">
        <w:t xml:space="preserve">Развитие жилищного хозяйства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color w:val="000000"/>
        </w:rPr>
        <w:t>»</w:t>
      </w:r>
      <w:r w:rsidR="005541BE" w:rsidRPr="005A0A54">
        <w:rPr>
          <w:color w:val="000000"/>
        </w:rPr>
        <w:t xml:space="preserve"> реализация</w:t>
      </w:r>
      <w:r w:rsidR="00AB1B14">
        <w:rPr>
          <w:color w:val="000000"/>
        </w:rPr>
        <w:t xml:space="preserve"> основных мероприятий не запланирована</w:t>
      </w:r>
      <w:r w:rsidR="005541BE" w:rsidRPr="005A0A54">
        <w:t xml:space="preserve"> </w:t>
      </w:r>
    </w:p>
    <w:p w:rsidR="0070082F" w:rsidRPr="005A0A54" w:rsidRDefault="0070082F" w:rsidP="0070082F">
      <w:pPr>
        <w:jc w:val="both"/>
      </w:pPr>
      <w:r w:rsidRPr="005A0A54">
        <w:rPr>
          <w:color w:val="000000"/>
        </w:rPr>
        <w:t xml:space="preserve">        В рамках подпрограммы </w:t>
      </w:r>
      <w:proofErr w:type="gramStart"/>
      <w:r w:rsidR="003E2F6C" w:rsidRPr="005A0A54">
        <w:rPr>
          <w:color w:val="000000"/>
        </w:rPr>
        <w:t>2</w:t>
      </w:r>
      <w:r w:rsidRPr="005A0A54">
        <w:rPr>
          <w:color w:val="000000"/>
        </w:rPr>
        <w:t xml:space="preserve"> </w:t>
      </w:r>
      <w:r w:rsidRPr="005A0A54">
        <w:t xml:space="preserve"> «</w:t>
      </w:r>
      <w:proofErr w:type="gramEnd"/>
      <w:r w:rsidRPr="005A0A54">
        <w:t xml:space="preserve">Благоустройство территории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Pr="005A0A54">
        <w:rPr>
          <w:color w:val="000000"/>
        </w:rPr>
        <w:t xml:space="preserve"> предусмотрена реализация </w:t>
      </w:r>
      <w:r w:rsidR="005D28E5" w:rsidRPr="005A0A54">
        <w:rPr>
          <w:color w:val="000000"/>
        </w:rPr>
        <w:t>2</w:t>
      </w:r>
      <w:r w:rsidRPr="005A0A54">
        <w:rPr>
          <w:color w:val="000000"/>
        </w:rPr>
        <w:t xml:space="preserve"> основных мероприятий.</w:t>
      </w:r>
    </w:p>
    <w:p w:rsidR="004D7410" w:rsidRPr="005A0A54" w:rsidRDefault="004D7410" w:rsidP="005D28E5">
      <w:pPr>
        <w:jc w:val="both"/>
      </w:pPr>
      <w:r w:rsidRPr="005A0A54">
        <w:t xml:space="preserve">      </w:t>
      </w:r>
      <w:r w:rsidR="003E2F6C" w:rsidRPr="005A0A54">
        <w:t>Основное мероприятие 2.1</w:t>
      </w:r>
      <w:r w:rsidRPr="005A0A54">
        <w:t>. «Оплата за электроэнергию уличного освещения» выполнено в большем объеме, достигнуты следующие результаты:</w:t>
      </w:r>
    </w:p>
    <w:p w:rsidR="004D7410" w:rsidRPr="005A0A54" w:rsidRDefault="004D7410" w:rsidP="005D28E5">
      <w:pPr>
        <w:jc w:val="both"/>
      </w:pPr>
      <w:r w:rsidRPr="005A0A54">
        <w:t xml:space="preserve">       производилась оплата за электроэнергию уличного освещения</w:t>
      </w:r>
      <w:r w:rsidR="00AB1B14">
        <w:t xml:space="preserve"> в сумме 185,3 тыс. рублей.</w:t>
      </w:r>
    </w:p>
    <w:p w:rsidR="003E2F6C" w:rsidRPr="005A0A54" w:rsidRDefault="003E2F6C" w:rsidP="003E2F6C">
      <w:pPr>
        <w:jc w:val="both"/>
      </w:pPr>
      <w:r w:rsidRPr="005A0A54">
        <w:rPr>
          <w:color w:val="000000"/>
        </w:rPr>
        <w:t xml:space="preserve">   Основное мероприятие 2.2. «Прочие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территорий»</w:t>
      </w:r>
      <w:r w:rsidRPr="005A0A54">
        <w:t xml:space="preserve"> выполнено в большем объеме, достигнуты следующие результаты:</w:t>
      </w:r>
    </w:p>
    <w:p w:rsidR="003E2F6C" w:rsidRPr="005A0A54" w:rsidRDefault="003E2F6C" w:rsidP="003E2F6C">
      <w:pPr>
        <w:jc w:val="both"/>
      </w:pPr>
      <w:r w:rsidRPr="005A0A54">
        <w:t xml:space="preserve">      проводились работы по благоустройству территории поселения – уборка территорий от</w:t>
      </w:r>
      <w:r w:rsidR="00AB1B14">
        <w:t xml:space="preserve"> мусора и сухой растительности на сумму 212,1 тыс. рублей.</w:t>
      </w:r>
    </w:p>
    <w:p w:rsidR="003E2F6C" w:rsidRPr="005A0A54" w:rsidRDefault="003E2F6C" w:rsidP="005D28E5">
      <w:pPr>
        <w:jc w:val="both"/>
      </w:pPr>
    </w:p>
    <w:p w:rsidR="000616BD" w:rsidRPr="005A0A54" w:rsidRDefault="004D7410" w:rsidP="000616BD">
      <w:pPr>
        <w:jc w:val="both"/>
      </w:pPr>
      <w:r w:rsidRPr="005A0A54">
        <w:rPr>
          <w:color w:val="000000"/>
        </w:rPr>
        <w:t xml:space="preserve">  </w:t>
      </w:r>
      <w:r w:rsidR="000616BD" w:rsidRPr="005A0A54">
        <w:rPr>
          <w:color w:val="000000"/>
        </w:rPr>
        <w:t xml:space="preserve">   Сведения о выполнении основных мероприятий муниципальной программы приведены в приложении №1 к отчету о реализации муниципальной программы</w:t>
      </w:r>
    </w:p>
    <w:p w:rsidR="004D7410" w:rsidRPr="005A0A54" w:rsidRDefault="00A7183E" w:rsidP="004D7410">
      <w:pPr>
        <w:pStyle w:val="41"/>
        <w:spacing w:before="0" w:after="0" w:line="240" w:lineRule="auto"/>
        <w:ind w:left="1080"/>
        <w:rPr>
          <w:sz w:val="24"/>
          <w:szCs w:val="24"/>
          <w:lang w:val="ru-RU" w:eastAsia="ru-RU"/>
        </w:rPr>
      </w:pPr>
      <w:r w:rsidRPr="005A0A54">
        <w:rPr>
          <w:sz w:val="24"/>
          <w:szCs w:val="24"/>
          <w:lang w:eastAsia="ru-RU"/>
        </w:rPr>
        <w:t xml:space="preserve">                             </w:t>
      </w:r>
    </w:p>
    <w:p w:rsidR="004D7410" w:rsidRPr="005A0A54" w:rsidRDefault="004D7410" w:rsidP="00717F73">
      <w:pPr>
        <w:pStyle w:val="41"/>
        <w:numPr>
          <w:ilvl w:val="0"/>
          <w:numId w:val="8"/>
        </w:numPr>
        <w:spacing w:before="0" w:after="0" w:line="240" w:lineRule="auto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 xml:space="preserve">Анализ факторов, повлиявших </w:t>
      </w:r>
      <w:r w:rsidRPr="005A0A54">
        <w:rPr>
          <w:sz w:val="24"/>
          <w:szCs w:val="24"/>
        </w:rPr>
        <w:br/>
        <w:t>на ход реализации муниципальной программы</w:t>
      </w:r>
    </w:p>
    <w:p w:rsidR="004D7410" w:rsidRPr="005A0A54" w:rsidRDefault="004D7410" w:rsidP="004D7410">
      <w:pPr>
        <w:widowControl w:val="0"/>
        <w:autoSpaceDE w:val="0"/>
        <w:autoSpaceDN w:val="0"/>
        <w:adjustRightInd w:val="0"/>
        <w:ind w:right="-284"/>
        <w:jc w:val="both"/>
      </w:pPr>
    </w:p>
    <w:p w:rsidR="004D7410" w:rsidRPr="005A0A54" w:rsidRDefault="004D7410" w:rsidP="004D7410">
      <w:pPr>
        <w:ind w:firstLine="709"/>
        <w:jc w:val="both"/>
      </w:pPr>
      <w:r w:rsidRPr="005A0A54">
        <w:t>Муниципальная программа в</w:t>
      </w:r>
      <w:r w:rsidR="003E7CDB" w:rsidRPr="005A0A54">
        <w:t xml:space="preserve"> </w:t>
      </w:r>
      <w:r w:rsidR="00CE0B21">
        <w:t>202</w:t>
      </w:r>
      <w:r w:rsidR="00AB1B14">
        <w:t>4</w:t>
      </w:r>
      <w:r w:rsidRPr="005A0A54">
        <w:t xml:space="preserve"> году выполнялась в соответствии с планом её реализации.</w:t>
      </w:r>
    </w:p>
    <w:p w:rsidR="004D7410" w:rsidRPr="005A0A54" w:rsidRDefault="004D7410" w:rsidP="004D7410">
      <w:pPr>
        <w:ind w:firstLine="709"/>
        <w:jc w:val="both"/>
      </w:pPr>
      <w:r w:rsidRPr="005A0A54">
        <w:lastRenderedPageBreak/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большем объеме и в установленные сроки оплатить необходимые мероприятия.</w:t>
      </w:r>
    </w:p>
    <w:p w:rsidR="004D7410" w:rsidRPr="005A0A54" w:rsidRDefault="004D7410" w:rsidP="004D7410">
      <w:pPr>
        <w:ind w:firstLine="709"/>
        <w:jc w:val="both"/>
      </w:pPr>
    </w:p>
    <w:p w:rsidR="004D7410" w:rsidRPr="005A0A54" w:rsidRDefault="00717F73" w:rsidP="00717F73">
      <w:pPr>
        <w:ind w:left="720"/>
        <w:jc w:val="center"/>
      </w:pPr>
      <w:r w:rsidRPr="005A0A54">
        <w:t>4.</w:t>
      </w:r>
      <w:r w:rsidR="004D7410" w:rsidRPr="005A0A54">
        <w:t>Сведения об использовании бюджетных ассигнований и</w:t>
      </w:r>
    </w:p>
    <w:p w:rsidR="004D7410" w:rsidRPr="005A0A54" w:rsidRDefault="004D7410" w:rsidP="004D7410">
      <w:pPr>
        <w:pStyle w:val="41"/>
        <w:spacing w:before="0" w:after="0" w:line="240" w:lineRule="auto"/>
        <w:ind w:left="1080"/>
        <w:jc w:val="both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>внебюджетных средств на реализацию муниципальной программы</w:t>
      </w:r>
    </w:p>
    <w:p w:rsidR="004D7410" w:rsidRPr="005A0A54" w:rsidRDefault="004D7410" w:rsidP="004D7410">
      <w:pPr>
        <w:tabs>
          <w:tab w:val="left" w:pos="10348"/>
        </w:tabs>
        <w:ind w:left="284" w:firstLine="283"/>
        <w:jc w:val="both"/>
        <w:rPr>
          <w:b/>
        </w:rPr>
      </w:pPr>
    </w:p>
    <w:p w:rsidR="004D7410" w:rsidRPr="005A0A54" w:rsidRDefault="004D7410" w:rsidP="004D7410">
      <w:pPr>
        <w:jc w:val="both"/>
      </w:pPr>
      <w:r w:rsidRPr="005A0A54">
        <w:t xml:space="preserve">        Финансирование муниципальной программы в </w:t>
      </w:r>
      <w:r w:rsidR="00CE0B21">
        <w:t>202</w:t>
      </w:r>
      <w:r w:rsidR="00AB1B14">
        <w:t>4</w:t>
      </w:r>
      <w:r w:rsidRPr="005A0A54">
        <w:t xml:space="preserve"> году </w:t>
      </w:r>
      <w:proofErr w:type="gramStart"/>
      <w:r w:rsidRPr="005A0A54">
        <w:t>осуществлялось  за</w:t>
      </w:r>
      <w:proofErr w:type="gramEnd"/>
      <w:r w:rsidRPr="005A0A54">
        <w:t xml:space="preserve"> счет средств </w:t>
      </w:r>
      <w:r w:rsidR="0030061B">
        <w:t xml:space="preserve">областного и </w:t>
      </w:r>
      <w:r w:rsidRPr="005A0A54">
        <w:t xml:space="preserve">местного бюджета в объемах, предусмотренных муниципальной программой. 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sz w:val="24"/>
          <w:szCs w:val="24"/>
          <w:shd w:val="clear" w:color="auto" w:fill="auto"/>
          <w:lang w:val="ru-RU" w:eastAsia="ru-RU"/>
        </w:rPr>
        <w:t xml:space="preserve">    </w:t>
      </w:r>
      <w:r w:rsidRPr="005A0A54">
        <w:rPr>
          <w:sz w:val="24"/>
          <w:szCs w:val="24"/>
          <w:shd w:val="clear" w:color="auto" w:fill="auto"/>
          <w:lang w:val="ru-RU" w:eastAsia="ru-RU"/>
        </w:rPr>
        <w:tab/>
        <w:t xml:space="preserve">Общий объем финансирования муниципальной программы в </w:t>
      </w:r>
      <w:r w:rsidR="00CE0B21">
        <w:rPr>
          <w:sz w:val="24"/>
          <w:szCs w:val="24"/>
          <w:shd w:val="clear" w:color="auto" w:fill="auto"/>
          <w:lang w:val="ru-RU" w:eastAsia="ru-RU"/>
        </w:rPr>
        <w:t>202</w:t>
      </w:r>
      <w:r w:rsidR="00AB1B14">
        <w:rPr>
          <w:sz w:val="24"/>
          <w:szCs w:val="24"/>
          <w:shd w:val="clear" w:color="auto" w:fill="auto"/>
          <w:lang w:val="ru-RU" w:eastAsia="ru-RU"/>
        </w:rPr>
        <w:t>4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 году </w:t>
      </w:r>
      <w:proofErr w:type="gramStart"/>
      <w:r w:rsidRPr="005A0A54">
        <w:rPr>
          <w:sz w:val="24"/>
          <w:szCs w:val="24"/>
          <w:shd w:val="clear" w:color="auto" w:fill="auto"/>
          <w:lang w:val="ru-RU" w:eastAsia="ru-RU"/>
        </w:rPr>
        <w:t xml:space="preserve">составил  </w:t>
      </w:r>
      <w:r w:rsidR="00AB1B14">
        <w:rPr>
          <w:sz w:val="24"/>
          <w:szCs w:val="24"/>
          <w:lang w:val="ru-RU"/>
        </w:rPr>
        <w:t>397</w:t>
      </w:r>
      <w:proofErr w:type="gramEnd"/>
      <w:r w:rsidR="00AB1B14">
        <w:rPr>
          <w:sz w:val="24"/>
          <w:szCs w:val="24"/>
          <w:lang w:val="ru-RU"/>
        </w:rPr>
        <w:t>,3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AB1B14">
        <w:rPr>
          <w:sz w:val="24"/>
          <w:szCs w:val="24"/>
          <w:lang w:val="ru-RU"/>
        </w:rPr>
        <w:t>606,9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</w:t>
      </w:r>
      <w:r w:rsidR="001F7CE8">
        <w:rPr>
          <w:sz w:val="24"/>
          <w:szCs w:val="24"/>
          <w:shd w:val="clear" w:color="auto" w:fill="auto"/>
          <w:lang w:val="ru-RU" w:eastAsia="ru-RU"/>
        </w:rPr>
        <w:t xml:space="preserve">рублей. </w:t>
      </w:r>
      <w:r w:rsidRPr="005A0A54">
        <w:rPr>
          <w:color w:val="000000"/>
          <w:sz w:val="24"/>
          <w:szCs w:val="24"/>
        </w:rPr>
        <w:t xml:space="preserve">Сведения об использовании бюджетных ассигнований и внебюджетных средств на реализацию </w:t>
      </w:r>
      <w:r w:rsidRPr="005A0A54">
        <w:rPr>
          <w:color w:val="000000"/>
          <w:sz w:val="24"/>
          <w:szCs w:val="24"/>
          <w:lang w:val="ru-RU"/>
        </w:rPr>
        <w:t>муниципальной</w:t>
      </w:r>
      <w:r w:rsidRPr="005A0A54">
        <w:rPr>
          <w:color w:val="000000"/>
          <w:sz w:val="24"/>
          <w:szCs w:val="24"/>
        </w:rPr>
        <w:t xml:space="preserve"> программы представлены в приложении № 2.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5. Сведения о достижении значений показателей (индикаторов) муниципальной программы, подпрограмм муниципальной программы за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717F73" w:rsidRPr="005A0A54" w:rsidRDefault="004D7410" w:rsidP="005A0A54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Сведения о достижении значений показателей (индикаторов)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году, а также обоснование отклонений от плановых значений представлены в приложении № 3.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6. Информация о результатах оценки эффективности реализации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</w:t>
      </w:r>
    </w:p>
    <w:p w:rsidR="00717F73" w:rsidRPr="005A0A54" w:rsidRDefault="00717F73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Эффективность реализации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 оценивается на основании следующих критериев: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</w:t>
      </w:r>
      <w:r w:rsidR="00EB49A4" w:rsidRPr="00EB49A4">
        <w:rPr>
          <w:color w:val="000000"/>
          <w:sz w:val="24"/>
          <w:szCs w:val="24"/>
          <w:lang w:val="ru-RU"/>
        </w:rPr>
        <w:t>зателю (индикатору) 1.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726C39" w:rsidRPr="00EB49A4" w:rsidRDefault="00726C39" w:rsidP="00726C39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показателю (и</w:t>
      </w:r>
      <w:r w:rsidR="00E80E4F" w:rsidRPr="00EB49A4">
        <w:rPr>
          <w:color w:val="000000"/>
          <w:sz w:val="24"/>
          <w:szCs w:val="24"/>
          <w:lang w:val="ru-RU"/>
        </w:rPr>
        <w:t>ндикатору) 2. р</w:t>
      </w:r>
      <w:r w:rsidR="0082173F" w:rsidRPr="00EB49A4">
        <w:rPr>
          <w:color w:val="000000"/>
          <w:sz w:val="24"/>
          <w:szCs w:val="24"/>
          <w:lang w:val="ru-RU"/>
        </w:rPr>
        <w:t>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3C32D8" w:rsidRPr="00EB49A4">
        <w:rPr>
          <w:color w:val="000000"/>
          <w:sz w:val="24"/>
          <w:szCs w:val="24"/>
          <w:lang w:val="ru-RU"/>
        </w:rPr>
        <w:t>елю (индикатору) 1.1. 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82173F" w:rsidRPr="00EB49A4">
        <w:rPr>
          <w:color w:val="000000"/>
          <w:sz w:val="24"/>
          <w:szCs w:val="24"/>
          <w:lang w:val="ru-RU"/>
        </w:rPr>
        <w:t>елю (индикатору) 1.2.  равно 0</w:t>
      </w:r>
      <w:r w:rsidR="00573A95">
        <w:rPr>
          <w:color w:val="000000"/>
          <w:sz w:val="24"/>
          <w:szCs w:val="24"/>
          <w:lang w:val="ru-RU"/>
        </w:rPr>
        <w:t>,0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</w:t>
      </w:r>
      <w:r w:rsidR="00E80E4F" w:rsidRPr="00EB49A4">
        <w:rPr>
          <w:color w:val="000000"/>
          <w:sz w:val="24"/>
          <w:szCs w:val="24"/>
          <w:lang w:val="ru-RU"/>
        </w:rPr>
        <w:t>ия по показателю (индикатору) 1.3</w:t>
      </w:r>
      <w:r w:rsidRPr="00EB49A4">
        <w:rPr>
          <w:color w:val="000000"/>
          <w:sz w:val="24"/>
          <w:szCs w:val="24"/>
          <w:lang w:val="ru-RU"/>
        </w:rPr>
        <w:t>.  равно 1,0;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</w:t>
      </w:r>
      <w:r w:rsidR="00E80E4F" w:rsidRPr="00EB49A4">
        <w:rPr>
          <w:color w:val="000000"/>
          <w:sz w:val="24"/>
          <w:szCs w:val="24"/>
          <w:lang w:val="ru-RU"/>
        </w:rPr>
        <w:t>лю (индикатору) 2</w:t>
      </w:r>
      <w:r w:rsidR="00E9011B" w:rsidRPr="00EB49A4">
        <w:rPr>
          <w:color w:val="000000"/>
          <w:sz w:val="24"/>
          <w:szCs w:val="24"/>
          <w:lang w:val="ru-RU"/>
        </w:rPr>
        <w:t>.1.  равно 1,0</w:t>
      </w:r>
      <w:r w:rsidR="00726C39" w:rsidRPr="00EB49A4">
        <w:rPr>
          <w:color w:val="000000"/>
          <w:sz w:val="24"/>
          <w:szCs w:val="24"/>
          <w:lang w:val="ru-RU"/>
        </w:rPr>
        <w:t>.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5B7182" w:rsidRPr="00EB49A4">
        <w:rPr>
          <w:color w:val="000000"/>
          <w:sz w:val="24"/>
          <w:szCs w:val="24"/>
          <w:lang w:val="ru-RU"/>
        </w:rPr>
        <w:t>0,</w:t>
      </w:r>
      <w:r w:rsidR="00605776">
        <w:rPr>
          <w:color w:val="000000"/>
          <w:sz w:val="24"/>
          <w:szCs w:val="24"/>
          <w:lang w:val="ru-RU"/>
        </w:rPr>
        <w:t>8</w:t>
      </w:r>
      <w:r w:rsidR="0082173F" w:rsidRPr="00EB49A4">
        <w:rPr>
          <w:color w:val="000000"/>
          <w:sz w:val="24"/>
          <w:szCs w:val="24"/>
          <w:lang w:val="ru-RU"/>
        </w:rPr>
        <w:t xml:space="preserve"> </w:t>
      </w:r>
      <w:r w:rsidRPr="00EB49A4">
        <w:rPr>
          <w:color w:val="000000"/>
          <w:sz w:val="24"/>
          <w:szCs w:val="24"/>
          <w:lang w:val="ru-RU"/>
        </w:rPr>
        <w:t>(приложение№3).</w:t>
      </w:r>
      <w:r w:rsidRPr="005A0A54">
        <w:rPr>
          <w:color w:val="000000"/>
          <w:sz w:val="24"/>
          <w:szCs w:val="24"/>
          <w:lang w:val="ru-RU"/>
        </w:rPr>
        <w:t xml:space="preserve"> 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Таким образом, по степени достижения целевых </w:t>
      </w:r>
      <w:r w:rsidRPr="00605776">
        <w:rPr>
          <w:color w:val="000000"/>
          <w:sz w:val="24"/>
          <w:szCs w:val="24"/>
          <w:lang w:val="ru-RU"/>
        </w:rPr>
        <w:t xml:space="preserve">показателей уровень эффективности реализации муниципальной программы </w:t>
      </w:r>
      <w:r w:rsidR="00605776" w:rsidRPr="00605776">
        <w:rPr>
          <w:color w:val="000000"/>
          <w:sz w:val="24"/>
          <w:szCs w:val="24"/>
          <w:lang w:val="ru-RU"/>
        </w:rPr>
        <w:t>удовлетворительный</w:t>
      </w:r>
      <w:r w:rsidRPr="00605776">
        <w:rPr>
          <w:color w:val="000000"/>
          <w:sz w:val="24"/>
          <w:szCs w:val="24"/>
          <w:lang w:val="ru-RU"/>
        </w:rPr>
        <w:t>.</w:t>
      </w:r>
    </w:p>
    <w:p w:rsidR="0030061B" w:rsidRPr="0030061B" w:rsidRDefault="004D7410" w:rsidP="0030061B">
      <w:pPr>
        <w:pStyle w:val="41"/>
        <w:spacing w:before="0" w:after="0"/>
        <w:ind w:firstLine="425"/>
        <w:jc w:val="both"/>
        <w:rPr>
          <w:color w:val="000000"/>
          <w:sz w:val="24"/>
          <w:szCs w:val="24"/>
        </w:rPr>
      </w:pPr>
      <w:r w:rsidRPr="0030061B">
        <w:rPr>
          <w:color w:val="000000"/>
          <w:sz w:val="24"/>
          <w:szCs w:val="24"/>
          <w:lang w:val="ru-RU"/>
        </w:rPr>
        <w:t xml:space="preserve">2. </w:t>
      </w:r>
      <w:r w:rsidR="0030061B" w:rsidRPr="0030061B">
        <w:rPr>
          <w:color w:val="000000"/>
          <w:sz w:val="24"/>
          <w:szCs w:val="24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0061B" w:rsidRPr="0030061B" w:rsidRDefault="0030061B" w:rsidP="0030061B">
      <w:pPr>
        <w:shd w:val="clear" w:color="auto" w:fill="FFFFFF"/>
        <w:spacing w:line="274" w:lineRule="exact"/>
        <w:ind w:firstLine="425"/>
        <w:jc w:val="both"/>
        <w:rPr>
          <w:color w:val="000000"/>
          <w:shd w:val="clear" w:color="auto" w:fill="FFFFFF"/>
        </w:rPr>
      </w:pPr>
      <w:r w:rsidRPr="0030061B">
        <w:rPr>
          <w:color w:val="000000"/>
          <w:shd w:val="clear" w:color="auto" w:fill="FFFFFF"/>
        </w:rPr>
        <w:t>В 202</w:t>
      </w:r>
      <w:r w:rsidR="00573A95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 году из </w:t>
      </w:r>
      <w:r w:rsidR="00573A95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 основных мероприятий муниципальной программы в полном объеме исполнено </w:t>
      </w:r>
      <w:r w:rsidR="00441C7F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. </w:t>
      </w:r>
    </w:p>
    <w:p w:rsidR="0030061B" w:rsidRPr="0030061B" w:rsidRDefault="0030061B" w:rsidP="0030061B">
      <w:pPr>
        <w:keepNext/>
        <w:keepLines/>
        <w:shd w:val="clear" w:color="auto" w:fill="FFFFFF"/>
        <w:contextualSpacing/>
        <w:jc w:val="both"/>
        <w:rPr>
          <w:rFonts w:ascii="Roboto" w:hAnsi="Roboto"/>
          <w:color w:val="020B22"/>
        </w:rPr>
      </w:pPr>
      <w:r w:rsidRPr="0030061B">
        <w:rPr>
          <w:color w:val="020B22"/>
        </w:rPr>
        <w:t xml:space="preserve">      Степень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составляет</w:t>
      </w:r>
      <w:r w:rsidRPr="0030061B">
        <w:rPr>
          <w:rFonts w:ascii="Roboto" w:hAnsi="Roboto"/>
          <w:color w:val="020B22"/>
        </w:rPr>
        <w:t> </w:t>
      </w:r>
      <w:r w:rsidR="00573A95">
        <w:rPr>
          <w:color w:val="020B22"/>
        </w:rPr>
        <w:t>1,0</w:t>
      </w:r>
      <w:r w:rsidRPr="0030061B">
        <w:rPr>
          <w:color w:val="020B22"/>
        </w:rPr>
        <w:t>(</w:t>
      </w:r>
      <w:r>
        <w:rPr>
          <w:color w:val="020B22"/>
        </w:rPr>
        <w:t>4</w:t>
      </w:r>
      <w:r w:rsidRPr="0030061B">
        <w:rPr>
          <w:color w:val="020B22"/>
        </w:rPr>
        <w:t>/</w:t>
      </w:r>
      <w:r>
        <w:rPr>
          <w:color w:val="020B22"/>
        </w:rPr>
        <w:t>5</w:t>
      </w:r>
      <w:r w:rsidRPr="0030061B">
        <w:rPr>
          <w:color w:val="020B22"/>
        </w:rPr>
        <w:t>) что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характеризует</w:t>
      </w:r>
      <w:r w:rsidRPr="0030061B">
        <w:rPr>
          <w:rFonts w:ascii="Roboto" w:hAnsi="Roboto"/>
          <w:color w:val="020B22"/>
        </w:rPr>
        <w:t> </w:t>
      </w:r>
      <w:r w:rsidR="00605776" w:rsidRPr="00605776">
        <w:rPr>
          <w:color w:val="020B22"/>
        </w:rPr>
        <w:t>удовлетворительный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уровень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эффективности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 xml:space="preserve">муниципальной  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программы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степени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мероприятий.</w:t>
      </w:r>
    </w:p>
    <w:p w:rsidR="0030061B" w:rsidRPr="0030061B" w:rsidRDefault="0030061B" w:rsidP="0030061B">
      <w:pPr>
        <w:numPr>
          <w:ilvl w:val="0"/>
          <w:numId w:val="11"/>
        </w:numPr>
        <w:shd w:val="clear" w:color="auto" w:fill="FFFFFF"/>
        <w:spacing w:line="274" w:lineRule="exact"/>
        <w:jc w:val="both"/>
        <w:rPr>
          <w:shd w:val="clear" w:color="auto" w:fill="FFFFFF"/>
        </w:rPr>
      </w:pPr>
      <w:r w:rsidRPr="0030061B">
        <w:rPr>
          <w:shd w:val="clear" w:color="auto" w:fill="FFFFFF"/>
        </w:rPr>
        <w:t>Бюджетная эффективность Программы рассчитывается в несколько этапов.</w:t>
      </w:r>
    </w:p>
    <w:p w:rsidR="0030061B" w:rsidRPr="0030061B" w:rsidRDefault="0030061B" w:rsidP="0030061B">
      <w:pPr>
        <w:numPr>
          <w:ilvl w:val="1"/>
          <w:numId w:val="11"/>
        </w:numPr>
        <w:shd w:val="clear" w:color="auto" w:fill="FFFFFF"/>
        <w:tabs>
          <w:tab w:val="left" w:pos="1134"/>
        </w:tabs>
        <w:spacing w:line="274" w:lineRule="exact"/>
        <w:ind w:left="0" w:firstLine="426"/>
        <w:jc w:val="both"/>
        <w:rPr>
          <w:shd w:val="clear" w:color="auto" w:fill="FFFFFF"/>
        </w:rPr>
      </w:pPr>
      <w:r w:rsidRPr="0030061B">
        <w:rPr>
          <w:color w:val="020B22"/>
          <w:shd w:val="clear" w:color="auto" w:fill="FFFFFF"/>
          <w:lang w:val="x-none" w:eastAsia="ru-RU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0061B">
        <w:rPr>
          <w:color w:val="020B22"/>
          <w:shd w:val="clear" w:color="auto" w:fill="FFFFFF"/>
          <w:lang w:eastAsia="ru-RU"/>
        </w:rPr>
        <w:t>большем</w:t>
      </w:r>
      <w:r w:rsidRPr="0030061B">
        <w:rPr>
          <w:color w:val="020B22"/>
          <w:shd w:val="clear" w:color="auto" w:fill="FFFFFF"/>
          <w:lang w:val="x-none" w:eastAsia="ru-RU"/>
        </w:rPr>
        <w:t xml:space="preserve"> объеме.</w:t>
      </w:r>
    </w:p>
    <w:p w:rsidR="0030061B" w:rsidRPr="0030061B" w:rsidRDefault="0030061B" w:rsidP="0030061B">
      <w:pPr>
        <w:keepLines/>
        <w:shd w:val="clear" w:color="auto" w:fill="FFFFFF"/>
        <w:spacing w:line="274" w:lineRule="exact"/>
        <w:ind w:firstLine="426"/>
        <w:contextualSpacing/>
        <w:jc w:val="both"/>
        <w:rPr>
          <w:shd w:val="clear" w:color="auto" w:fill="FFFFFF"/>
          <w:lang w:val="x-none"/>
        </w:rPr>
      </w:pPr>
      <w:r w:rsidRPr="0030061B">
        <w:rPr>
          <w:shd w:val="clear" w:color="auto" w:fill="FFFFFF"/>
          <w:lang w:val="x-none"/>
        </w:rPr>
        <w:t>Степень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реализации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основных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мероприятий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муниципальной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программы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составляет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</w:rPr>
        <w:t>0,8</w:t>
      </w:r>
      <w:r w:rsidRPr="0030061B">
        <w:rPr>
          <w:shd w:val="clear" w:color="auto" w:fill="FFFFFF"/>
          <w:lang w:val="x-none"/>
        </w:rPr>
        <w:t>.</w:t>
      </w:r>
    </w:p>
    <w:p w:rsidR="0030061B" w:rsidRPr="0030061B" w:rsidRDefault="0030061B" w:rsidP="0030061B">
      <w:pPr>
        <w:keepLines/>
        <w:shd w:val="clear" w:color="auto" w:fill="FFFFFF"/>
        <w:ind w:firstLine="426"/>
        <w:contextualSpacing/>
        <w:jc w:val="both"/>
      </w:pPr>
      <w:r>
        <w:t>б</w:t>
      </w:r>
      <w:r w:rsidRPr="0030061B"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0061B" w:rsidRPr="0030061B" w:rsidRDefault="0030061B" w:rsidP="0030061B">
      <w:pPr>
        <w:shd w:val="clear" w:color="auto" w:fill="FFFFFF"/>
        <w:ind w:left="360"/>
        <w:jc w:val="both"/>
        <w:rPr>
          <w:rFonts w:ascii="Roboto" w:hAnsi="Roboto"/>
        </w:rPr>
      </w:pPr>
      <w:r w:rsidRPr="0030061B">
        <w:t>Степень</w:t>
      </w:r>
      <w:r w:rsidRPr="0030061B">
        <w:rPr>
          <w:rFonts w:ascii="Roboto" w:hAnsi="Roboto"/>
        </w:rPr>
        <w:t> </w:t>
      </w:r>
      <w:r w:rsidRPr="0030061B">
        <w:t>соответствия</w:t>
      </w:r>
      <w:r w:rsidRPr="0030061B">
        <w:rPr>
          <w:rFonts w:ascii="Roboto" w:hAnsi="Roboto"/>
        </w:rPr>
        <w:t> </w:t>
      </w:r>
      <w:r w:rsidRPr="0030061B">
        <w:t>запланированному</w:t>
      </w:r>
      <w:r w:rsidRPr="0030061B">
        <w:rPr>
          <w:rFonts w:ascii="Roboto" w:hAnsi="Roboto"/>
        </w:rPr>
        <w:t> </w:t>
      </w:r>
      <w:r w:rsidRPr="0030061B">
        <w:t>уровню</w:t>
      </w:r>
      <w:r w:rsidRPr="0030061B">
        <w:rPr>
          <w:rFonts w:ascii="Roboto" w:hAnsi="Roboto"/>
        </w:rPr>
        <w:t> </w:t>
      </w:r>
      <w:r w:rsidRPr="0030061B">
        <w:t>расходов:</w:t>
      </w:r>
    </w:p>
    <w:p w:rsidR="0030061B" w:rsidRPr="0030061B" w:rsidRDefault="00573A95" w:rsidP="0030061B">
      <w:pPr>
        <w:shd w:val="clear" w:color="auto" w:fill="FFFFFF"/>
        <w:jc w:val="both"/>
      </w:pPr>
      <w:r>
        <w:t>397,3</w:t>
      </w:r>
      <w:r w:rsidR="0030061B" w:rsidRPr="0030061B">
        <w:t>/</w:t>
      </w:r>
      <w:r>
        <w:t>606,9</w:t>
      </w:r>
      <w:r w:rsidR="0030061B" w:rsidRPr="0030061B">
        <w:t xml:space="preserve"> =</w:t>
      </w:r>
      <w:r w:rsidR="0030061B" w:rsidRPr="0030061B">
        <w:rPr>
          <w:rFonts w:ascii="Roboto" w:hAnsi="Roboto"/>
        </w:rPr>
        <w:t> </w:t>
      </w:r>
      <w:r w:rsidR="0030061B">
        <w:t>1,0</w:t>
      </w:r>
      <w:r w:rsidR="0030061B" w:rsidRPr="0030061B">
        <w:t xml:space="preserve"> - в связи с чем, бюджетная эффективность реализации программы является </w:t>
      </w:r>
      <w:r w:rsidR="0030061B">
        <w:rPr>
          <w:color w:val="000000"/>
        </w:rPr>
        <w:t>высоко</w:t>
      </w:r>
      <w:r w:rsidR="0030061B" w:rsidRPr="0030061B">
        <w:rPr>
          <w:color w:val="000000"/>
        </w:rPr>
        <w:t>й</w:t>
      </w:r>
      <w:r w:rsidR="0030061B" w:rsidRPr="0030061B">
        <w:t>.</w:t>
      </w:r>
    </w:p>
    <w:p w:rsidR="0030061B" w:rsidRPr="0030061B" w:rsidRDefault="0030061B" w:rsidP="0030061B">
      <w:pPr>
        <w:shd w:val="clear" w:color="auto" w:fill="FFFFFF"/>
        <w:ind w:firstLine="426"/>
        <w:jc w:val="both"/>
        <w:rPr>
          <w:rFonts w:ascii="Roboto" w:hAnsi="Roboto"/>
        </w:rPr>
      </w:pPr>
      <w:r w:rsidRPr="0030061B">
        <w:t>Уровень</w:t>
      </w:r>
      <w:r w:rsidRPr="0030061B">
        <w:rPr>
          <w:rFonts w:ascii="Roboto" w:hAnsi="Roboto"/>
        </w:rPr>
        <w:t> </w:t>
      </w:r>
      <w:r w:rsidRPr="0030061B">
        <w:t>реализации</w:t>
      </w:r>
      <w:r w:rsidRPr="0030061B">
        <w:rPr>
          <w:rFonts w:ascii="Roboto" w:hAnsi="Roboto"/>
        </w:rPr>
        <w:t> </w:t>
      </w:r>
      <w:r w:rsidRPr="0030061B">
        <w:t>муниципальной</w:t>
      </w:r>
      <w:r w:rsidRPr="0030061B">
        <w:rPr>
          <w:rFonts w:ascii="Roboto" w:hAnsi="Roboto"/>
        </w:rPr>
        <w:t> </w:t>
      </w:r>
      <w:r w:rsidRPr="0030061B">
        <w:t>Программы</w:t>
      </w:r>
      <w:r w:rsidRPr="0030061B">
        <w:rPr>
          <w:rFonts w:ascii="Roboto" w:hAnsi="Roboto"/>
        </w:rPr>
        <w:t> </w:t>
      </w:r>
      <w:r w:rsidRPr="0030061B">
        <w:t>в</w:t>
      </w:r>
      <w:r w:rsidRPr="0030061B">
        <w:rPr>
          <w:rFonts w:ascii="Roboto" w:hAnsi="Roboto"/>
        </w:rPr>
        <w:t> </w:t>
      </w:r>
      <w:r w:rsidRPr="0030061B">
        <w:t>целом:</w:t>
      </w:r>
    </w:p>
    <w:p w:rsidR="0030061B" w:rsidRPr="0030061B" w:rsidRDefault="0030061B" w:rsidP="0030061B">
      <w:pPr>
        <w:shd w:val="clear" w:color="auto" w:fill="FFFFFF"/>
        <w:jc w:val="both"/>
      </w:pPr>
      <w:r w:rsidRPr="0030061B">
        <w:lastRenderedPageBreak/>
        <w:t xml:space="preserve"> </w:t>
      </w:r>
      <w:r w:rsidR="00605776">
        <w:t>0,8</w:t>
      </w:r>
      <w:r w:rsidRPr="0030061B">
        <w:t xml:space="preserve"> х 0,5 +0,</w:t>
      </w:r>
      <w:r w:rsidR="00573A95">
        <w:t>1</w:t>
      </w:r>
      <w:r w:rsidRPr="0030061B">
        <w:t xml:space="preserve"> х 0,3 + </w:t>
      </w:r>
      <w:r>
        <w:t>1,0</w:t>
      </w:r>
      <w:r w:rsidRPr="0030061B">
        <w:t xml:space="preserve"> х 0,2 = 0,</w:t>
      </w:r>
      <w:proofErr w:type="gramStart"/>
      <w:r w:rsidR="00573A95">
        <w:t xml:space="preserve">9 </w:t>
      </w:r>
      <w:r w:rsidRPr="0030061B">
        <w:t xml:space="preserve"> в</w:t>
      </w:r>
      <w:proofErr w:type="gramEnd"/>
      <w:r w:rsidRPr="0030061B">
        <w:t xml:space="preserve"> связи с чем уровень реализации муниципальной программы является удовлетворительным.</w:t>
      </w:r>
    </w:p>
    <w:p w:rsidR="004D7410" w:rsidRPr="005A0A54" w:rsidRDefault="004D7410" w:rsidP="0030061B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7. Предложения по дальнейшей реализации</w:t>
      </w:r>
    </w:p>
    <w:p w:rsidR="004D7410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муниципальной программы</w:t>
      </w:r>
    </w:p>
    <w:p w:rsidR="00573A95" w:rsidRDefault="00573A95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</w:p>
    <w:p w:rsidR="00573A95" w:rsidRPr="00573A95" w:rsidRDefault="00573A95" w:rsidP="00573A95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bookmarkStart w:id="0" w:name="_GoBack"/>
      <w:r w:rsidRPr="00573A95">
        <w:rPr>
          <w:color w:val="000000"/>
          <w:sz w:val="24"/>
          <w:szCs w:val="24"/>
          <w:lang w:val="ru-RU"/>
        </w:rPr>
        <w:t xml:space="preserve">В связи с </w:t>
      </w:r>
      <w:r>
        <w:rPr>
          <w:color w:val="000000"/>
          <w:sz w:val="24"/>
          <w:szCs w:val="24"/>
          <w:lang w:val="ru-RU"/>
        </w:rPr>
        <w:t xml:space="preserve">принятием </w:t>
      </w:r>
      <w:r w:rsidRPr="00573A95">
        <w:rPr>
          <w:color w:val="000000"/>
          <w:sz w:val="24"/>
          <w:szCs w:val="24"/>
          <w:lang w:val="ru-RU"/>
        </w:rPr>
        <w:t>Постановлени</w:t>
      </w:r>
      <w:r>
        <w:rPr>
          <w:color w:val="000000"/>
          <w:sz w:val="24"/>
          <w:szCs w:val="24"/>
          <w:lang w:val="ru-RU"/>
        </w:rPr>
        <w:t>я</w:t>
      </w:r>
      <w:r w:rsidRPr="00573A95">
        <w:rPr>
          <w:color w:val="000000"/>
          <w:sz w:val="24"/>
          <w:szCs w:val="24"/>
          <w:lang w:val="ru-RU"/>
        </w:rPr>
        <w:t xml:space="preserve">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="00B34C55">
        <w:rPr>
          <w:color w:val="000000"/>
          <w:sz w:val="24"/>
          <w:szCs w:val="24"/>
          <w:lang w:val="ru-RU"/>
        </w:rPr>
        <w:t xml:space="preserve"> </w:t>
      </w:r>
      <w:r w:rsidRPr="00573A95">
        <w:rPr>
          <w:color w:val="000000"/>
          <w:sz w:val="24"/>
          <w:szCs w:val="24"/>
          <w:lang w:val="ru-RU"/>
        </w:rPr>
        <w:t>муниципальная программа подлежит корректировке.</w:t>
      </w:r>
    </w:p>
    <w:p w:rsidR="00573A95" w:rsidRDefault="00573A95" w:rsidP="00573A95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bookmarkEnd w:id="0"/>
    <w:p w:rsidR="00D82FDA" w:rsidRPr="005A0A54" w:rsidRDefault="00A7183E" w:rsidP="00AC3643">
      <w:pPr>
        <w:ind w:left="567"/>
        <w:jc w:val="both"/>
        <w:sectPr w:rsidR="00D82FDA" w:rsidRPr="005A0A54" w:rsidSect="004D7410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  <w:r w:rsidRPr="005A0A54">
        <w:t xml:space="preserve">                                                                              </w:t>
      </w:r>
    </w:p>
    <w:p w:rsidR="00A7183E" w:rsidRPr="005A0A54" w:rsidRDefault="00A7183E" w:rsidP="00D82FDA">
      <w:pPr>
        <w:jc w:val="right"/>
      </w:pPr>
      <w:r w:rsidRPr="005A0A54">
        <w:lastRenderedPageBreak/>
        <w:t xml:space="preserve">                                                                   Приложение № 1 к отчету о реализации </w:t>
      </w:r>
    </w:p>
    <w:p w:rsidR="00A7183E" w:rsidRPr="005A0A54" w:rsidRDefault="00A7183E">
      <w:pPr>
        <w:widowControl w:val="0"/>
        <w:tabs>
          <w:tab w:val="left" w:pos="16160"/>
        </w:tabs>
        <w:autoSpaceDE w:val="0"/>
        <w:ind w:right="170"/>
        <w:jc w:val="right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сельского поселения «Обеспечение качественными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жилищно-коммунальными услугами населения </w:t>
      </w:r>
    </w:p>
    <w:p w:rsidR="00A7183E" w:rsidRPr="005A0A54" w:rsidRDefault="00334FF7">
      <w:pPr>
        <w:widowControl w:val="0"/>
        <w:autoSpaceDE w:val="0"/>
        <w:ind w:right="170"/>
        <w:jc w:val="right"/>
      </w:pPr>
      <w:r w:rsidRPr="005A0A54">
        <w:t>Верхнесеребряковского</w:t>
      </w:r>
      <w:r w:rsidR="00A7183E" w:rsidRPr="005A0A54">
        <w:t xml:space="preserve"> сельского поселения»</w:t>
      </w:r>
      <w:r w:rsidR="00D82FDA" w:rsidRPr="005A0A54">
        <w:t xml:space="preserve"> за </w:t>
      </w:r>
      <w:r w:rsidR="005B7182">
        <w:t>202</w:t>
      </w:r>
      <w:r w:rsidR="00377BCA">
        <w:t>4</w:t>
      </w:r>
      <w:r w:rsidR="00D82FDA" w:rsidRPr="005A0A54">
        <w:t xml:space="preserve"> год</w:t>
      </w:r>
    </w:p>
    <w:p w:rsidR="00A7183E" w:rsidRPr="005A0A54" w:rsidRDefault="00A7183E">
      <w:pPr>
        <w:jc w:val="right"/>
      </w:pP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  <w:t xml:space="preserve"> 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bookmarkStart w:id="1" w:name="Par1520"/>
      <w:bookmarkEnd w:id="1"/>
      <w:r w:rsidRPr="005A0A54">
        <w:rPr>
          <w:rFonts w:eastAsia="Calibri"/>
          <w:lang w:eastAsia="en-US"/>
        </w:rPr>
        <w:t>СВЕДЕНИЯ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о выполнении основных мероприятий подпрограмм, а также контрольных событий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 xml:space="preserve">муниципальной программы «Обеспечение качественными жилищно-коммунальными услугами населения </w:t>
      </w:r>
    </w:p>
    <w:p w:rsidR="00D82FDA" w:rsidRPr="005A0A54" w:rsidRDefault="00334FF7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Верхнесеребряковского</w:t>
      </w:r>
      <w:r w:rsidR="00D82FDA" w:rsidRPr="005A0A54">
        <w:rPr>
          <w:rFonts w:eastAsia="Calibri"/>
          <w:lang w:eastAsia="en-US"/>
        </w:rPr>
        <w:t xml:space="preserve"> сельского поселения» за </w:t>
      </w:r>
      <w:r w:rsidR="005B7182">
        <w:rPr>
          <w:rFonts w:eastAsia="Calibri"/>
          <w:lang w:eastAsia="en-US"/>
        </w:rPr>
        <w:t>202</w:t>
      </w:r>
      <w:r w:rsidR="00377BCA">
        <w:rPr>
          <w:rFonts w:eastAsia="Calibri"/>
          <w:lang w:eastAsia="en-US"/>
        </w:rPr>
        <w:t>4</w:t>
      </w:r>
      <w:r w:rsidR="00D82FDA" w:rsidRPr="005A0A54">
        <w:rPr>
          <w:rFonts w:eastAsia="Calibri"/>
          <w:lang w:eastAsia="en-US"/>
        </w:rPr>
        <w:t xml:space="preserve"> год</w:t>
      </w:r>
    </w:p>
    <w:p w:rsidR="00A7183E" w:rsidRDefault="00A7183E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409"/>
        <w:gridCol w:w="1417"/>
        <w:gridCol w:w="1277"/>
        <w:gridCol w:w="1417"/>
        <w:gridCol w:w="1526"/>
        <w:gridCol w:w="1593"/>
        <w:gridCol w:w="1701"/>
      </w:tblGrid>
      <w:tr w:rsidR="00AD4C6D" w:rsidRPr="005A0A54" w:rsidTr="0000048E">
        <w:trPr>
          <w:trHeight w:val="552"/>
        </w:trPr>
        <w:tc>
          <w:tcPr>
            <w:tcW w:w="85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Ответственный </w:t>
            </w:r>
            <w:r w:rsidRPr="005A0A54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A0A54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Плановый срок окончания реализации</w:t>
            </w:r>
          </w:p>
        </w:tc>
        <w:tc>
          <w:tcPr>
            <w:tcW w:w="2694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119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D4C6D" w:rsidRPr="005A0A54" w:rsidTr="0000048E">
        <w:tc>
          <w:tcPr>
            <w:tcW w:w="85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0048E" w:rsidRPr="005A0A54" w:rsidRDefault="0000048E" w:rsidP="000004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Подпрограмма 1</w:t>
            </w:r>
          </w:p>
          <w:p w:rsidR="00AD4C6D" w:rsidRPr="005A0A54" w:rsidRDefault="0000048E" w:rsidP="000004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«Развитие жилищного хозяйства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00048E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    1.</w:t>
            </w:r>
          </w:p>
        </w:tc>
        <w:tc>
          <w:tcPr>
            <w:tcW w:w="3402" w:type="dxa"/>
          </w:tcPr>
          <w:p w:rsidR="0000048E" w:rsidRPr="005A0A54" w:rsidRDefault="0000048E" w:rsidP="0000048E">
            <w:pPr>
              <w:shd w:val="clear" w:color="auto" w:fill="FFFFFF"/>
              <w:rPr>
                <w:kern w:val="2"/>
                <w:sz w:val="22"/>
                <w:szCs w:val="22"/>
              </w:rPr>
            </w:pPr>
            <w:r w:rsidRPr="005A0A54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4C6D" w:rsidRPr="005A0A54" w:rsidRDefault="0000048E" w:rsidP="0000048E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5A0A54">
              <w:rPr>
                <w:kern w:val="2"/>
                <w:sz w:val="22"/>
                <w:szCs w:val="22"/>
              </w:rPr>
              <w:t xml:space="preserve">«Информирование населения по вопросам управления многоквартирными домами и </w:t>
            </w:r>
            <w:proofErr w:type="spellStart"/>
            <w:r w:rsidRPr="005A0A54">
              <w:rPr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5A0A54">
              <w:rPr>
                <w:kern w:val="2"/>
                <w:sz w:val="22"/>
                <w:szCs w:val="22"/>
              </w:rPr>
              <w:t xml:space="preserve"> в жилищной сфере»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6" w:type="dxa"/>
          </w:tcPr>
          <w:p w:rsidR="00AD4C6D" w:rsidRPr="005A0A54" w:rsidRDefault="0000048E" w:rsidP="00A3610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593" w:type="dxa"/>
          </w:tcPr>
          <w:p w:rsidR="00AD4C6D" w:rsidRPr="005A0A54" w:rsidRDefault="0000048E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pStyle w:val="ConsPlusCell"/>
              <w:tabs>
                <w:tab w:val="left" w:pos="2428"/>
              </w:tabs>
              <w:rPr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  <w:lang w:eastAsia="en-US"/>
              </w:rPr>
              <w:t>Основное мероприятие 1.2.</w:t>
            </w:r>
          </w:p>
          <w:p w:rsidR="00377BCA" w:rsidRPr="005A0A54" w:rsidRDefault="00377BCA" w:rsidP="00377BCA">
            <w:pPr>
              <w:pStyle w:val="ConsPlusCell"/>
              <w:tabs>
                <w:tab w:val="left" w:pos="2428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  <w:lang w:eastAsia="en-US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D4C6D" w:rsidRPr="005A0A54" w:rsidRDefault="0000048E" w:rsidP="00A36103">
            <w:pPr>
              <w:pStyle w:val="ConsPlusCell"/>
              <w:tabs>
                <w:tab w:val="left" w:pos="2428"/>
              </w:tabs>
              <w:rPr>
                <w:color w:val="000000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Подпро</w:t>
            </w:r>
            <w:r w:rsidR="00883B64" w:rsidRPr="005A0A54">
              <w:rPr>
                <w:sz w:val="22"/>
                <w:szCs w:val="22"/>
              </w:rPr>
              <w:t>грамма 2</w:t>
            </w:r>
            <w:r w:rsidRPr="005A0A54">
              <w:rPr>
                <w:sz w:val="22"/>
                <w:szCs w:val="22"/>
              </w:rPr>
              <w:t xml:space="preserve">.  «Благоустройство территории </w:t>
            </w:r>
            <w:r w:rsidR="00334FF7" w:rsidRPr="005A0A54">
              <w:rPr>
                <w:sz w:val="22"/>
                <w:szCs w:val="22"/>
              </w:rPr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   4.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Основное мероприятие 2.1.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создание условий для работы и отдыха жителей поселения;</w:t>
            </w:r>
          </w:p>
          <w:p w:rsidR="00377BCA" w:rsidRPr="005A0A54" w:rsidRDefault="00377BCA" w:rsidP="00377BCA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улучшение состояния территории поселения, </w:t>
            </w:r>
            <w:r w:rsidRPr="005A0A54">
              <w:rPr>
                <w:sz w:val="22"/>
                <w:szCs w:val="22"/>
              </w:rPr>
              <w:t>благоустроенность населенных пунктов поселения.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 благоустроенности территории поселения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2.2. </w:t>
            </w:r>
          </w:p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«Оплата за электроэнергию уличного освещения»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jc w:val="both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AC3643">
      <w:r>
        <w:rPr>
          <w:rFonts w:eastAsia="Calibri"/>
          <w:lang w:eastAsia="en-US"/>
        </w:rPr>
        <w:t xml:space="preserve">    </w:t>
      </w:r>
      <w:r w:rsidR="00AC3643">
        <w:t xml:space="preserve"> </w:t>
      </w:r>
    </w:p>
    <w:p w:rsidR="009E172C" w:rsidRDefault="009E172C" w:rsidP="00E82A9C">
      <w:pPr>
        <w:jc w:val="right"/>
      </w:pPr>
    </w:p>
    <w:p w:rsidR="0016372B" w:rsidRDefault="0016372B" w:rsidP="00EC543A"/>
    <w:p w:rsidR="0016372B" w:rsidRDefault="0016372B" w:rsidP="00E82A9C">
      <w:pPr>
        <w:jc w:val="right"/>
      </w:pPr>
    </w:p>
    <w:p w:rsidR="0016372B" w:rsidRDefault="0016372B" w:rsidP="00AC3643"/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  <w:sectPr w:rsidR="0016372B" w:rsidSect="00D82FDA">
          <w:pgSz w:w="16838" w:h="11906" w:orient="landscape"/>
          <w:pgMar w:top="1135" w:right="395" w:bottom="748" w:left="397" w:header="720" w:footer="720" w:gutter="0"/>
          <w:cols w:space="720"/>
          <w:docGrid w:linePitch="360"/>
        </w:sectPr>
      </w:pPr>
    </w:p>
    <w:p w:rsidR="009E172C" w:rsidRDefault="009E172C" w:rsidP="00E82A9C">
      <w:pPr>
        <w:jc w:val="right"/>
      </w:pPr>
    </w:p>
    <w:p w:rsidR="0016372B" w:rsidRDefault="0016372B" w:rsidP="00AC3643">
      <w:pPr>
        <w:jc w:val="center"/>
      </w:pP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Приложение № </w:t>
      </w:r>
      <w:r>
        <w:t>2</w:t>
      </w:r>
      <w:r w:rsidRPr="000A77FF">
        <w:t xml:space="preserve"> к отчету о                                                                         </w:t>
      </w: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16372B" w:rsidRDefault="0016372B" w:rsidP="0016372B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16372B" w:rsidRDefault="0016372B" w:rsidP="0016372B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16372B" w:rsidRDefault="00334FF7" w:rsidP="0016372B">
      <w:pPr>
        <w:tabs>
          <w:tab w:val="left" w:pos="2835"/>
        </w:tabs>
        <w:jc w:val="right"/>
      </w:pPr>
      <w:r>
        <w:t>Верхнесеребряковского</w:t>
      </w:r>
      <w:r w:rsidR="0016372B">
        <w:t xml:space="preserve"> сельского поселения</w:t>
      </w:r>
      <w:r w:rsidR="0016372B" w:rsidRPr="001C1246">
        <w:t>»</w:t>
      </w:r>
      <w:r w:rsidR="0016372B">
        <w:t xml:space="preserve"> </w:t>
      </w:r>
      <w:r w:rsidR="0016372B" w:rsidRPr="000A77FF">
        <w:t xml:space="preserve">за </w:t>
      </w:r>
      <w:r w:rsidR="005B7182">
        <w:t>202</w:t>
      </w:r>
      <w:r w:rsidR="00377BCA">
        <w:t>4</w:t>
      </w:r>
      <w:r w:rsidR="0016372B" w:rsidRPr="000A77FF">
        <w:t xml:space="preserve"> год</w:t>
      </w:r>
    </w:p>
    <w:p w:rsidR="0016372B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СВЕДЕНИЯ</w:t>
      </w: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16372B" w:rsidRPr="0016372B" w:rsidRDefault="0016372B" w:rsidP="0016372B">
      <w:pPr>
        <w:tabs>
          <w:tab w:val="left" w:pos="2835"/>
        </w:tabs>
        <w:jc w:val="center"/>
      </w:pPr>
      <w:r>
        <w:rPr>
          <w:rFonts w:eastAsia="Calibri"/>
          <w:lang w:eastAsia="en-US"/>
        </w:rPr>
        <w:t>муниципальной</w:t>
      </w:r>
      <w:r w:rsidRPr="00F66584">
        <w:rPr>
          <w:rFonts w:eastAsia="Calibri"/>
          <w:lang w:eastAsia="en-US"/>
        </w:rPr>
        <w:t xml:space="preserve"> программы </w:t>
      </w:r>
      <w:r w:rsidRPr="001C1246">
        <w:t>«</w:t>
      </w:r>
      <w:r>
        <w:t xml:space="preserve">Обеспечение качественными жилищно-коммунальными услугами населения </w:t>
      </w:r>
      <w:r w:rsidR="00334FF7">
        <w:t>Верхнесеребряковского</w:t>
      </w:r>
      <w:r>
        <w:t xml:space="preserve"> сельского поселения</w:t>
      </w:r>
      <w:r w:rsidRPr="001C1246">
        <w:t>»</w:t>
      </w:r>
      <w:r>
        <w:t xml:space="preserve"> </w:t>
      </w:r>
      <w:r w:rsidRPr="00F66584">
        <w:rPr>
          <w:rFonts w:eastAsia="Calibri"/>
          <w:lang w:eastAsia="en-US"/>
        </w:rPr>
        <w:t xml:space="preserve">за </w:t>
      </w:r>
      <w:r w:rsidR="005B7182">
        <w:rPr>
          <w:rFonts w:eastAsia="Calibri"/>
          <w:lang w:eastAsia="en-US"/>
        </w:rPr>
        <w:t>202</w:t>
      </w:r>
      <w:r w:rsidR="00377BCA">
        <w:rPr>
          <w:rFonts w:eastAsia="Calibri"/>
          <w:lang w:eastAsia="en-US"/>
        </w:rPr>
        <w:t>4</w:t>
      </w:r>
      <w:r w:rsidRPr="00F66584">
        <w:rPr>
          <w:rFonts w:eastAsia="Calibri"/>
          <w:lang w:eastAsia="en-US"/>
        </w:rPr>
        <w:t>г.</w:t>
      </w: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2126"/>
        <w:gridCol w:w="2127"/>
        <w:gridCol w:w="1559"/>
      </w:tblGrid>
      <w:tr w:rsidR="0016372B" w:rsidRPr="005A0A54" w:rsidTr="00A36103">
        <w:trPr>
          <w:trHeight w:val="30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Фактические </w:t>
            </w:r>
            <w:r w:rsidRPr="005A0A54">
              <w:rPr>
                <w:sz w:val="22"/>
                <w:szCs w:val="22"/>
              </w:rPr>
              <w:br/>
              <w:t>расходы (тыс. рублей)</w:t>
            </w:r>
            <w:r w:rsidRPr="005A0A54">
              <w:rPr>
                <w:sz w:val="22"/>
                <w:szCs w:val="22"/>
              </w:rPr>
              <w:br/>
            </w:r>
          </w:p>
        </w:tc>
      </w:tr>
      <w:tr w:rsidR="0016372B" w:rsidRPr="005A0A54" w:rsidTr="00A36103">
        <w:trPr>
          <w:trHeight w:val="117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муниципальной программой </w:t>
            </w:r>
          </w:p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1"/>
        <w:gridCol w:w="1988"/>
        <w:gridCol w:w="2128"/>
        <w:gridCol w:w="2128"/>
        <w:gridCol w:w="1560"/>
      </w:tblGrid>
      <w:tr w:rsidR="0016372B" w:rsidRPr="005A0A54" w:rsidTr="00841B6B">
        <w:trPr>
          <w:tblHeader/>
          <w:tblCellSpacing w:w="5" w:type="nil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5</w:t>
            </w:r>
          </w:p>
        </w:tc>
      </w:tr>
      <w:tr w:rsidR="00377BCA" w:rsidRPr="005A0A54" w:rsidTr="00841B6B">
        <w:trPr>
          <w:trHeight w:val="320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Муниципальная</w:t>
            </w:r>
            <w:r w:rsidRPr="005A0A54">
              <w:rPr>
                <w:sz w:val="22"/>
                <w:szCs w:val="22"/>
              </w:rPr>
              <w:br/>
              <w:t xml:space="preserve">программа  </w:t>
            </w:r>
            <w:r w:rsidRPr="005A0A54">
              <w:rPr>
                <w:bCs/>
                <w:sz w:val="22"/>
                <w:szCs w:val="22"/>
              </w:rPr>
              <w:t>«</w:t>
            </w:r>
            <w:r w:rsidRPr="005A0A54">
              <w:rPr>
                <w:sz w:val="22"/>
                <w:szCs w:val="22"/>
              </w:rPr>
              <w:t xml:space="preserve">Обеспечение качественными жилищно-коммунальными услугами населения </w:t>
            </w:r>
          </w:p>
          <w:p w:rsidR="00377BCA" w:rsidRPr="005A0A54" w:rsidRDefault="00377BCA" w:rsidP="00377BCA">
            <w:pPr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Верхнесеребряковского сельского поселения</w:t>
            </w:r>
            <w:r w:rsidRPr="005A0A54">
              <w:rPr>
                <w:bCs/>
                <w:sz w:val="22"/>
                <w:szCs w:val="22"/>
              </w:rPr>
              <w:t>»</w:t>
            </w:r>
          </w:p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841B6B">
        <w:trPr>
          <w:trHeight w:val="30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841B6B">
        <w:trPr>
          <w:trHeight w:val="38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bCs/>
                <w:color w:val="000000"/>
                <w:sz w:val="22"/>
                <w:szCs w:val="22"/>
              </w:rPr>
            </w:pPr>
            <w:r w:rsidRPr="005A0A54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377BCA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Cs/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226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27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841B6B" w:rsidRPr="005A0A54" w:rsidTr="00841B6B">
        <w:trPr>
          <w:trHeight w:val="75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2C5B48">
            <w:pPr>
              <w:ind w:left="1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Подпрограмма 2.  </w:t>
            </w:r>
          </w:p>
          <w:p w:rsidR="00841B6B" w:rsidRPr="005A0A54" w:rsidRDefault="00841B6B" w:rsidP="002C5B48">
            <w:pPr>
              <w:rPr>
                <w:spacing w:val="-10"/>
                <w:kern w:val="2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«Благоустройство территории </w:t>
            </w:r>
            <w:r w:rsidRPr="005A0A54">
              <w:rPr>
                <w:kern w:val="2"/>
                <w:sz w:val="22"/>
                <w:szCs w:val="22"/>
              </w:rPr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F136A0">
        <w:trPr>
          <w:trHeight w:val="68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5B7182" w:rsidRPr="005A0A54" w:rsidTr="00841B6B">
        <w:trPr>
          <w:trHeight w:val="558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Основное мероприятие 2.1.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C92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A36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377BCA" w:rsidRPr="005A0A54" w:rsidTr="00841B6B">
        <w:trPr>
          <w:trHeight w:val="99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841B6B" w:rsidRPr="005A0A54" w:rsidTr="00841B6B">
        <w:trPr>
          <w:trHeight w:val="72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</w:rPr>
              <w:t>Основное мероприятие 2.2. Оплата за электроэнергию уличного освещения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841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</w:tr>
      <w:tr w:rsidR="00377BCA" w:rsidRPr="005A0A54" w:rsidTr="00841B6B">
        <w:trPr>
          <w:trHeight w:val="973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8A1787">
      <w:pPr>
        <w:sectPr w:rsidR="002C5B48" w:rsidSect="0016372B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lastRenderedPageBreak/>
        <w:t xml:space="preserve">Приложение № </w:t>
      </w:r>
      <w:r w:rsidR="00726C39">
        <w:t>3</w:t>
      </w:r>
      <w:r w:rsidRPr="000A77FF">
        <w:t xml:space="preserve"> к отчету о                                                                         </w:t>
      </w: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2C5B48" w:rsidRDefault="002C5B48" w:rsidP="002C5B48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2C5B48" w:rsidRDefault="002C5B48" w:rsidP="002C5B48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2C5B48" w:rsidRDefault="00334FF7" w:rsidP="002C5B48">
      <w:pPr>
        <w:tabs>
          <w:tab w:val="left" w:pos="2835"/>
        </w:tabs>
        <w:jc w:val="right"/>
      </w:pPr>
      <w:r>
        <w:t>Верхнесеребряковского</w:t>
      </w:r>
      <w:r w:rsidR="002C5B48">
        <w:t xml:space="preserve"> сельского поселения</w:t>
      </w:r>
      <w:r w:rsidR="002C5B48" w:rsidRPr="001C1246">
        <w:t>»</w:t>
      </w:r>
      <w:r w:rsidR="002C5B48">
        <w:t xml:space="preserve"> </w:t>
      </w:r>
      <w:r w:rsidR="002C5B48" w:rsidRPr="000A77FF">
        <w:t xml:space="preserve">за </w:t>
      </w:r>
      <w:r w:rsidR="00C923AB">
        <w:t>202</w:t>
      </w:r>
      <w:r w:rsidR="00377BCA">
        <w:t>4</w:t>
      </w:r>
      <w:r w:rsidR="002C5B48" w:rsidRPr="000A77FF">
        <w:t xml:space="preserve"> год</w:t>
      </w:r>
    </w:p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F66584">
        <w:rPr>
          <w:rFonts w:eastAsia="Calibri"/>
          <w:lang w:eastAsia="en-US"/>
        </w:rPr>
        <w:t>СВЕДЕНИЯ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 достижении значений показателей (индикаторов)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437"/>
        <w:gridCol w:w="1417"/>
        <w:gridCol w:w="2410"/>
        <w:gridCol w:w="1701"/>
        <w:gridCol w:w="1984"/>
        <w:gridCol w:w="2785"/>
      </w:tblGrid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Номер и наименование 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Единица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измерения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2173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82173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Обоснование отклонений  </w:t>
            </w:r>
            <w:r w:rsidRPr="0082173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82173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82173F">
              <w:rPr>
                <w:sz w:val="20"/>
                <w:szCs w:val="20"/>
              </w:rPr>
              <w:br/>
              <w:t xml:space="preserve"> отчетного года       </w:t>
            </w:r>
            <w:r w:rsidRPr="0082173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год,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предшествующий </w:t>
            </w:r>
            <w:r w:rsidRPr="0082173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факт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</w:t>
            </w:r>
          </w:p>
        </w:tc>
      </w:tr>
      <w:tr w:rsidR="002C5B48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2C5B4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Муниципальная программа: «Обеспечение качественными жилищно-коммунальными услугами населения </w:t>
            </w:r>
            <w:r w:rsidR="00334FF7" w:rsidRPr="0082173F">
              <w:rPr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1.у</w:t>
            </w:r>
            <w:r w:rsidRPr="0082173F">
              <w:rPr>
                <w:sz w:val="20"/>
                <w:szCs w:val="20"/>
                <w:lang w:eastAsia="en-US"/>
              </w:rPr>
              <w:t>довлетворенность населения жилищно-коммунальными услугами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EB4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  <w:r w:rsidR="00EB49A4">
              <w:rPr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 xml:space="preserve">2. </w:t>
            </w:r>
            <w:r w:rsidRPr="0082173F">
              <w:rPr>
                <w:sz w:val="20"/>
                <w:szCs w:val="20"/>
              </w:rPr>
              <w:t>обеспечение содержания объектов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9011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Подпрограмма 1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 «</w:t>
            </w:r>
            <w:r w:rsidRPr="0082173F">
              <w:rPr>
                <w:kern w:val="2"/>
                <w:sz w:val="20"/>
                <w:szCs w:val="20"/>
              </w:rPr>
              <w:t xml:space="preserve">Развитие жилищного хозяйства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1.1. 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3C32D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47,42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1.2 </w:t>
            </w:r>
            <w:r w:rsidRPr="0082173F">
              <w:rPr>
                <w:color w:val="000000"/>
                <w:kern w:val="2"/>
                <w:sz w:val="20"/>
                <w:szCs w:val="20"/>
              </w:rPr>
              <w:t>уровень газификации социальных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B49A4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pageBreakBefore/>
              <w:outlineLvl w:val="0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1.3. 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доля населения, заключивших договора </w:t>
            </w:r>
            <w:r w:rsidRPr="0082173F">
              <w:rPr>
                <w:rStyle w:val="A00"/>
                <w:sz w:val="20"/>
                <w:szCs w:val="20"/>
              </w:rPr>
              <w:t>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841B6B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Подпрограмма </w:t>
            </w:r>
            <w:r w:rsidR="00841B6B">
              <w:rPr>
                <w:sz w:val="20"/>
                <w:szCs w:val="20"/>
              </w:rPr>
              <w:t>2</w:t>
            </w:r>
            <w:r w:rsidRPr="0082173F">
              <w:rPr>
                <w:sz w:val="20"/>
                <w:szCs w:val="20"/>
              </w:rPr>
              <w:t xml:space="preserve"> «Благоустройство территории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2.1. </w:t>
            </w:r>
            <w:r w:rsidRPr="0082173F">
              <w:rPr>
                <w:color w:val="000000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 -</w:t>
            </w:r>
          </w:p>
        </w:tc>
      </w:tr>
    </w:tbl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1462"/>
      <w:bookmarkEnd w:id="3"/>
    </w:p>
    <w:p w:rsidR="002C5B48" w:rsidRPr="00F66584" w:rsidRDefault="002C5B48" w:rsidP="002C5B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82173F"/>
    <w:sectPr w:rsidR="0016372B" w:rsidSect="002C5B48">
      <w:pgSz w:w="16838" w:h="11906" w:orient="landscape"/>
      <w:pgMar w:top="1135" w:right="395" w:bottom="74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0"/>
        <w:sz w:val="28"/>
        <w:szCs w:val="28"/>
      </w:rPr>
    </w:lvl>
  </w:abstractNum>
  <w:abstractNum w:abstractNumId="3" w15:restartNumberingAfterBreak="0">
    <w:nsid w:val="09831EEE"/>
    <w:multiLevelType w:val="hybridMultilevel"/>
    <w:tmpl w:val="9958316A"/>
    <w:lvl w:ilvl="0" w:tplc="BB040B1C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884F93"/>
    <w:multiLevelType w:val="hybridMultilevel"/>
    <w:tmpl w:val="2F78883E"/>
    <w:lvl w:ilvl="0" w:tplc="9FAAABF4">
      <w:start w:val="1"/>
      <w:numFmt w:val="decimal"/>
      <w:lvlText w:val="%1."/>
      <w:lvlJc w:val="left"/>
      <w:pPr>
        <w:ind w:left="1141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60248"/>
    <w:multiLevelType w:val="hybridMultilevel"/>
    <w:tmpl w:val="BCD0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1BB6"/>
    <w:multiLevelType w:val="hybridMultilevel"/>
    <w:tmpl w:val="DB4453CA"/>
    <w:lvl w:ilvl="0" w:tplc="788276E0">
      <w:start w:val="2"/>
      <w:numFmt w:val="decimal"/>
      <w:lvlText w:val="%1."/>
      <w:lvlJc w:val="left"/>
      <w:pPr>
        <w:ind w:left="2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3" w:hanging="360"/>
      </w:pPr>
    </w:lvl>
    <w:lvl w:ilvl="2" w:tplc="0419001B" w:tentative="1">
      <w:start w:val="1"/>
      <w:numFmt w:val="lowerRoman"/>
      <w:lvlText w:val="%3."/>
      <w:lvlJc w:val="right"/>
      <w:pPr>
        <w:ind w:left="3903" w:hanging="180"/>
      </w:pPr>
    </w:lvl>
    <w:lvl w:ilvl="3" w:tplc="0419000F" w:tentative="1">
      <w:start w:val="1"/>
      <w:numFmt w:val="decimal"/>
      <w:lvlText w:val="%4."/>
      <w:lvlJc w:val="left"/>
      <w:pPr>
        <w:ind w:left="4623" w:hanging="360"/>
      </w:pPr>
    </w:lvl>
    <w:lvl w:ilvl="4" w:tplc="04190019" w:tentative="1">
      <w:start w:val="1"/>
      <w:numFmt w:val="lowerLetter"/>
      <w:lvlText w:val="%5."/>
      <w:lvlJc w:val="left"/>
      <w:pPr>
        <w:ind w:left="5343" w:hanging="360"/>
      </w:pPr>
    </w:lvl>
    <w:lvl w:ilvl="5" w:tplc="0419001B" w:tentative="1">
      <w:start w:val="1"/>
      <w:numFmt w:val="lowerRoman"/>
      <w:lvlText w:val="%6."/>
      <w:lvlJc w:val="right"/>
      <w:pPr>
        <w:ind w:left="6063" w:hanging="180"/>
      </w:pPr>
    </w:lvl>
    <w:lvl w:ilvl="6" w:tplc="0419000F" w:tentative="1">
      <w:start w:val="1"/>
      <w:numFmt w:val="decimal"/>
      <w:lvlText w:val="%7."/>
      <w:lvlJc w:val="left"/>
      <w:pPr>
        <w:ind w:left="6783" w:hanging="360"/>
      </w:pPr>
    </w:lvl>
    <w:lvl w:ilvl="7" w:tplc="04190019" w:tentative="1">
      <w:start w:val="1"/>
      <w:numFmt w:val="lowerLetter"/>
      <w:lvlText w:val="%8."/>
      <w:lvlJc w:val="left"/>
      <w:pPr>
        <w:ind w:left="7503" w:hanging="360"/>
      </w:pPr>
    </w:lvl>
    <w:lvl w:ilvl="8" w:tplc="0419001B" w:tentative="1">
      <w:start w:val="1"/>
      <w:numFmt w:val="lowerRoman"/>
      <w:lvlText w:val="%9."/>
      <w:lvlJc w:val="right"/>
      <w:pPr>
        <w:ind w:left="8223" w:hanging="180"/>
      </w:pPr>
    </w:lvl>
  </w:abstractNum>
  <w:abstractNum w:abstractNumId="8" w15:restartNumberingAfterBreak="0">
    <w:nsid w:val="65385B33"/>
    <w:multiLevelType w:val="hybridMultilevel"/>
    <w:tmpl w:val="E5CC5134"/>
    <w:lvl w:ilvl="0" w:tplc="BB040B1C">
      <w:start w:val="1"/>
      <w:numFmt w:val="decimal"/>
      <w:lvlText w:val="%1."/>
      <w:lvlJc w:val="left"/>
      <w:pPr>
        <w:ind w:left="420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9" w15:restartNumberingAfterBreak="0">
    <w:nsid w:val="68E56679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FF"/>
    <w:rsid w:val="0000048E"/>
    <w:rsid w:val="00035BE2"/>
    <w:rsid w:val="000616BD"/>
    <w:rsid w:val="000C5E77"/>
    <w:rsid w:val="00112705"/>
    <w:rsid w:val="0012358F"/>
    <w:rsid w:val="0016372B"/>
    <w:rsid w:val="0016776E"/>
    <w:rsid w:val="001D1B53"/>
    <w:rsid w:val="001E6F65"/>
    <w:rsid w:val="001F1939"/>
    <w:rsid w:val="001F7CE8"/>
    <w:rsid w:val="002032B0"/>
    <w:rsid w:val="0028677E"/>
    <w:rsid w:val="002C5B48"/>
    <w:rsid w:val="0030061B"/>
    <w:rsid w:val="00315464"/>
    <w:rsid w:val="00334FF7"/>
    <w:rsid w:val="003509A0"/>
    <w:rsid w:val="00377BCA"/>
    <w:rsid w:val="003812B2"/>
    <w:rsid w:val="00383D12"/>
    <w:rsid w:val="003B3FCA"/>
    <w:rsid w:val="003C32D8"/>
    <w:rsid w:val="003E2F6C"/>
    <w:rsid w:val="003E7CDB"/>
    <w:rsid w:val="00441C7F"/>
    <w:rsid w:val="004A130B"/>
    <w:rsid w:val="004B3DC8"/>
    <w:rsid w:val="004D7410"/>
    <w:rsid w:val="00510629"/>
    <w:rsid w:val="005541BE"/>
    <w:rsid w:val="00573A95"/>
    <w:rsid w:val="005858DC"/>
    <w:rsid w:val="005A0A54"/>
    <w:rsid w:val="005B7182"/>
    <w:rsid w:val="005D28E5"/>
    <w:rsid w:val="005E4D5D"/>
    <w:rsid w:val="0060518E"/>
    <w:rsid w:val="00605776"/>
    <w:rsid w:val="00614F9C"/>
    <w:rsid w:val="00662F59"/>
    <w:rsid w:val="00667CFD"/>
    <w:rsid w:val="006D45CC"/>
    <w:rsid w:val="0070082F"/>
    <w:rsid w:val="007033F6"/>
    <w:rsid w:val="00717F73"/>
    <w:rsid w:val="00726C39"/>
    <w:rsid w:val="007402EA"/>
    <w:rsid w:val="00781DFD"/>
    <w:rsid w:val="00784638"/>
    <w:rsid w:val="008161BD"/>
    <w:rsid w:val="0082173F"/>
    <w:rsid w:val="00841B6B"/>
    <w:rsid w:val="008715A4"/>
    <w:rsid w:val="00883B64"/>
    <w:rsid w:val="008A1787"/>
    <w:rsid w:val="0094186E"/>
    <w:rsid w:val="00950E3C"/>
    <w:rsid w:val="009E172C"/>
    <w:rsid w:val="009E5613"/>
    <w:rsid w:val="00A27A8B"/>
    <w:rsid w:val="00A36103"/>
    <w:rsid w:val="00A7183E"/>
    <w:rsid w:val="00AA39DB"/>
    <w:rsid w:val="00AB1B14"/>
    <w:rsid w:val="00AC3643"/>
    <w:rsid w:val="00AC60B1"/>
    <w:rsid w:val="00AD4C6D"/>
    <w:rsid w:val="00AF7BEB"/>
    <w:rsid w:val="00B305E2"/>
    <w:rsid w:val="00B34C55"/>
    <w:rsid w:val="00B47C0B"/>
    <w:rsid w:val="00B73080"/>
    <w:rsid w:val="00BB2C4D"/>
    <w:rsid w:val="00C04DB9"/>
    <w:rsid w:val="00C1298B"/>
    <w:rsid w:val="00C527E5"/>
    <w:rsid w:val="00C83494"/>
    <w:rsid w:val="00C923AB"/>
    <w:rsid w:val="00CD62FF"/>
    <w:rsid w:val="00CE0B21"/>
    <w:rsid w:val="00CF6C98"/>
    <w:rsid w:val="00D21452"/>
    <w:rsid w:val="00D21F36"/>
    <w:rsid w:val="00D27282"/>
    <w:rsid w:val="00D367EB"/>
    <w:rsid w:val="00D45E9A"/>
    <w:rsid w:val="00D82FDA"/>
    <w:rsid w:val="00E01E5F"/>
    <w:rsid w:val="00E30DA9"/>
    <w:rsid w:val="00E80E4F"/>
    <w:rsid w:val="00E82A9C"/>
    <w:rsid w:val="00E9011B"/>
    <w:rsid w:val="00EA483D"/>
    <w:rsid w:val="00EB49A4"/>
    <w:rsid w:val="00EC543A"/>
    <w:rsid w:val="00ED64FB"/>
    <w:rsid w:val="00EF2AA9"/>
    <w:rsid w:val="00F11916"/>
    <w:rsid w:val="00F35B92"/>
    <w:rsid w:val="00F46EAA"/>
    <w:rsid w:val="00F77AB5"/>
    <w:rsid w:val="00F82677"/>
    <w:rsid w:val="00FB0F8D"/>
    <w:rsid w:val="00FC742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557E4"/>
  <w15:docId w15:val="{9B485B46-DF65-44DB-9D96-110980E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en-US" w:bidi="en-US"/>
    </w:rPr>
  </w:style>
  <w:style w:type="character" w:customStyle="1" w:styleId="Web">
    <w:name w:val="Обычный (Web) Знак"/>
    <w:rPr>
      <w:sz w:val="24"/>
      <w:szCs w:val="24"/>
      <w:lang w:val="ru-RU" w:bidi="ar-SA"/>
    </w:rPr>
  </w:style>
  <w:style w:type="character" w:customStyle="1" w:styleId="Absatz-Standardschriftart">
    <w:name w:val="Absatz-Standardschriftart"/>
  </w:style>
  <w:style w:type="character" w:customStyle="1" w:styleId="2">
    <w:name w:val="Основной текст 2 Знак"/>
    <w:rPr>
      <w:b/>
      <w:sz w:val="40"/>
      <w:lang w:val="ru-RU" w:bidi="ar-SA"/>
    </w:rPr>
  </w:style>
  <w:style w:type="character" w:customStyle="1" w:styleId="7">
    <w:name w:val="Знак Знак7"/>
    <w:rPr>
      <w:sz w:val="28"/>
    </w:rPr>
  </w:style>
  <w:style w:type="character" w:customStyle="1" w:styleId="40">
    <w:name w:val="Основной текст (4)_"/>
    <w:rPr>
      <w:sz w:val="23"/>
      <w:szCs w:val="23"/>
      <w:shd w:val="clear" w:color="auto" w:fill="FFFFFF"/>
      <w:lang w:bidi="ar-SA"/>
    </w:rPr>
  </w:style>
  <w:style w:type="character" w:customStyle="1" w:styleId="a5">
    <w:name w:val="Текст сноски Знак"/>
    <w:rPr>
      <w:rFonts w:ascii="Calibri" w:hAnsi="Calibri" w:cs="Calibri"/>
      <w:lang w:val="ru-RU" w:bidi="ar-SA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basedOn w:val="a"/>
    <w:qFormat/>
    <w:rPr>
      <w:rFonts w:ascii="Calibri" w:hAnsi="Calibri" w:cs="Calibri"/>
      <w:sz w:val="22"/>
      <w:szCs w:val="22"/>
      <w:lang w:val="en-US" w:bidi="en-US"/>
    </w:rPr>
  </w:style>
  <w:style w:type="paragraph" w:styleId="ac">
    <w:name w:val="Normal (Web)"/>
    <w:basedOn w:val="a"/>
    <w:uiPriority w:val="99"/>
    <w:pPr>
      <w:spacing w:before="100" w:after="119"/>
    </w:pPr>
    <w:rPr>
      <w:rFonts w:cs="Calibri"/>
    </w:rPr>
  </w:style>
  <w:style w:type="paragraph" w:customStyle="1" w:styleId="ad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b0">
    <w:name w:val="Обычный (Web)"/>
    <w:basedOn w:val="a"/>
  </w:style>
  <w:style w:type="paragraph" w:customStyle="1" w:styleId="21">
    <w:name w:val="Основной текст 21"/>
    <w:basedOn w:val="a"/>
    <w:pPr>
      <w:jc w:val="center"/>
    </w:pPr>
    <w:rPr>
      <w:b/>
      <w:sz w:val="40"/>
      <w:szCs w:val="20"/>
    </w:rPr>
  </w:style>
  <w:style w:type="paragraph" w:customStyle="1" w:styleId="ConsPlusCell">
    <w:name w:val="ConsPlusCell"/>
    <w:link w:val="ConsPlusCell0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ConsPlusCell0">
    <w:name w:val="ConsPlusCell Знак"/>
    <w:link w:val="ConsPlusCell"/>
    <w:rsid w:val="00AA39DB"/>
    <w:rPr>
      <w:sz w:val="28"/>
      <w:szCs w:val="28"/>
      <w:lang w:eastAsia="zh-CN" w:bidi="ar-SA"/>
    </w:rPr>
  </w:style>
  <w:style w:type="character" w:customStyle="1" w:styleId="A00">
    <w:name w:val="A0"/>
    <w:rsid w:val="00D45E9A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94BA-7A55-4FD5-9026-D7D02CCE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Reanimator Extreme Edition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3</cp:revision>
  <cp:lastPrinted>2022-04-12T13:06:00Z</cp:lastPrinted>
  <dcterms:created xsi:type="dcterms:W3CDTF">2025-02-28T15:21:00Z</dcterms:created>
  <dcterms:modified xsi:type="dcterms:W3CDTF">2025-02-28T15:55:00Z</dcterms:modified>
</cp:coreProperties>
</file>