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73" w:rsidRPr="000F5DB9" w:rsidRDefault="00A27F73" w:rsidP="00A27F73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РОСТОВСКАЯ ОБЛАСТЬ</w:t>
      </w:r>
    </w:p>
    <w:p w:rsidR="00A27F73" w:rsidRPr="000F5DB9" w:rsidRDefault="00A27F73" w:rsidP="00A27F73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Зимовниковский район</w:t>
      </w:r>
    </w:p>
    <w:p w:rsidR="00A27F73" w:rsidRPr="000F5DB9" w:rsidRDefault="00A27F73" w:rsidP="00A27F73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Верхнесеребряковского </w:t>
      </w:r>
    </w:p>
    <w:p w:rsidR="00A27F73" w:rsidRPr="000F5DB9" w:rsidRDefault="00A27F73" w:rsidP="00A27F73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 </w:t>
      </w:r>
    </w:p>
    <w:p w:rsidR="00A27F73" w:rsidRPr="000F5DB9" w:rsidRDefault="00A27F73" w:rsidP="00A27F73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F73" w:rsidRPr="000F5DB9" w:rsidRDefault="00A27F73" w:rsidP="00A27F73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О Т О К О Л   №2</w:t>
      </w:r>
    </w:p>
    <w:p w:rsidR="00A27F73" w:rsidRPr="000F5DB9" w:rsidRDefault="00A27F73" w:rsidP="00A27F73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Заседания Малого Совета </w:t>
      </w:r>
    </w:p>
    <w:p w:rsidR="00A27F73" w:rsidRPr="000F5DB9" w:rsidRDefault="00A27F73" w:rsidP="00A27F73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межэтническим отношениям при А</w:t>
      </w:r>
      <w:r w:rsidRPr="000F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 Верхнесеребряковского сельского поселения</w:t>
      </w:r>
    </w:p>
    <w:p w:rsidR="00A27F73" w:rsidRPr="000F5DB9" w:rsidRDefault="00A27F73" w:rsidP="00A27F73">
      <w:pPr>
        <w:shd w:val="clear" w:color="auto" w:fill="FFFFFF"/>
        <w:spacing w:after="10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7F73" w:rsidRPr="000F5DB9" w:rsidRDefault="00A27F73" w:rsidP="00A27F73">
      <w:pPr>
        <w:shd w:val="clear" w:color="auto" w:fill="FFFFFF"/>
        <w:spacing w:after="10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24.07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.2025</w:t>
      </w:r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proofErr w:type="spellStart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</w:t>
      </w:r>
      <w:proofErr w:type="gramStart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</w:t>
      </w:r>
      <w:proofErr w:type="gramEnd"/>
      <w:r w:rsidRPr="000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ерхнесеребряковка</w:t>
      </w:r>
      <w:proofErr w:type="spellEnd"/>
    </w:p>
    <w:p w:rsidR="00A27F73" w:rsidRPr="00856D92" w:rsidRDefault="00A27F73" w:rsidP="00A27F7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Председательствующий: </w:t>
      </w:r>
      <w:proofErr w:type="spellStart"/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М.Ю.Кодочигова</w:t>
      </w:r>
      <w:proofErr w:type="spellEnd"/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Глава Администрации Верхнесеребряковского сельского поселения, председатель Совета  по межэтническим отношениям</w:t>
      </w:r>
    </w:p>
    <w:p w:rsidR="00A27F73" w:rsidRPr="00856D92" w:rsidRDefault="00A27F73" w:rsidP="00A27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Совета:</w:t>
      </w:r>
    </w:p>
    <w:p w:rsidR="00A27F73" w:rsidRPr="00856D92" w:rsidRDefault="00A27F73" w:rsidP="00A27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В.А. Ключко – специалист по экономике, заместитель председателя Совета по межэтническим отношения;</w:t>
      </w:r>
      <w:proofErr w:type="gramEnd"/>
    </w:p>
    <w:p w:rsidR="00A27F73" w:rsidRPr="00856D92" w:rsidRDefault="00A27F73" w:rsidP="00A27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Г.В. Деркунская – главный специалист, секретарь малого Совета по межэтническим отношениям</w:t>
      </w:r>
    </w:p>
    <w:p w:rsidR="00A27F73" w:rsidRPr="00856D92" w:rsidRDefault="00A27F73" w:rsidP="00A27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Дагестанское землячество – </w:t>
      </w:r>
      <w:proofErr w:type="spellStart"/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Бузаев</w:t>
      </w:r>
      <w:proofErr w:type="spellEnd"/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Магомед </w:t>
      </w:r>
      <w:proofErr w:type="spellStart"/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Бузаевич</w:t>
      </w:r>
      <w:proofErr w:type="spellEnd"/>
    </w:p>
    <w:p w:rsidR="00A27F73" w:rsidRPr="00856D92" w:rsidRDefault="00A27F73" w:rsidP="00A27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Казахское землячество – </w:t>
      </w:r>
      <w:proofErr w:type="spellStart"/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Сугралиев</w:t>
      </w:r>
      <w:proofErr w:type="spellEnd"/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Анатолий Сергеевич </w:t>
      </w:r>
    </w:p>
    <w:p w:rsidR="00A27F73" w:rsidRPr="00856D92" w:rsidRDefault="00A27F73" w:rsidP="00A27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Татарское землячество – Булатов Сергей Юрьевич </w:t>
      </w:r>
    </w:p>
    <w:p w:rsidR="00A27F73" w:rsidRPr="00856D92" w:rsidRDefault="00A27F73" w:rsidP="00A27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Армянское землячество – </w:t>
      </w:r>
      <w:proofErr w:type="spellStart"/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Асатрян</w:t>
      </w:r>
      <w:proofErr w:type="spellEnd"/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Размик</w:t>
      </w:r>
      <w:proofErr w:type="spellEnd"/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Саркисович</w:t>
      </w:r>
      <w:proofErr w:type="spellEnd"/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27F73" w:rsidRPr="00856D92" w:rsidRDefault="00A27F73" w:rsidP="00A27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Осетинское землячество – Качмазов </w:t>
      </w:r>
      <w:proofErr w:type="spellStart"/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Заза</w:t>
      </w:r>
      <w:proofErr w:type="spellEnd"/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Феликсович </w:t>
      </w:r>
    </w:p>
    <w:p w:rsidR="00A27F73" w:rsidRPr="00856D92" w:rsidRDefault="00A27F73" w:rsidP="00A27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Грузинское землячество – </w:t>
      </w:r>
      <w:proofErr w:type="spellStart"/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Амаглобели</w:t>
      </w:r>
      <w:proofErr w:type="spellEnd"/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Тариел</w:t>
      </w:r>
      <w:proofErr w:type="spellEnd"/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Валикоевич</w:t>
      </w:r>
      <w:proofErr w:type="spellEnd"/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27F73" w:rsidRPr="00856D92" w:rsidRDefault="00A27F73" w:rsidP="00A27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Приглашенные:</w:t>
      </w:r>
    </w:p>
    <w:p w:rsidR="00A27F73" w:rsidRPr="00856D92" w:rsidRDefault="00A27F73" w:rsidP="00A27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И.А.Кукузова</w:t>
      </w:r>
      <w:proofErr w:type="spellEnd"/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-заведующая детским садом «Вишенка»</w:t>
      </w:r>
    </w:p>
    <w:p w:rsidR="00A27F73" w:rsidRPr="00856D92" w:rsidRDefault="00A27F73" w:rsidP="00A27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С.Х. </w:t>
      </w:r>
      <w:proofErr w:type="spellStart"/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Кукузова</w:t>
      </w:r>
      <w:proofErr w:type="spellEnd"/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директор  МУК КДЦ</w:t>
      </w:r>
    </w:p>
    <w:p w:rsidR="00A27F73" w:rsidRPr="00856D92" w:rsidRDefault="00A27F73" w:rsidP="00A27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В.П. Бойцов – командир  добровольной народной дружины </w:t>
      </w:r>
    </w:p>
    <w:p w:rsidR="00A27F73" w:rsidRPr="00856D92" w:rsidRDefault="00A27F73" w:rsidP="00A27F73">
      <w:pPr>
        <w:pStyle w:val="a3"/>
        <w:spacing w:before="120" w:beforeAutospacing="0" w:after="120" w:afterAutospacing="0" w:line="408" w:lineRule="atLeast"/>
        <w:rPr>
          <w:b/>
          <w:color w:val="333333"/>
          <w:sz w:val="28"/>
          <w:szCs w:val="28"/>
        </w:rPr>
      </w:pPr>
      <w:r w:rsidRPr="00856D92">
        <w:rPr>
          <w:b/>
          <w:color w:val="333333"/>
          <w:sz w:val="28"/>
          <w:szCs w:val="28"/>
        </w:rPr>
        <w:t>ПОВЕСТКА ДНЯ:</w:t>
      </w:r>
    </w:p>
    <w:p w:rsidR="00A27F73" w:rsidRPr="00856D92" w:rsidRDefault="00A27F73" w:rsidP="00A27F73">
      <w:pPr>
        <w:pStyle w:val="a3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856D92">
        <w:rPr>
          <w:color w:val="333333"/>
          <w:sz w:val="28"/>
          <w:szCs w:val="28"/>
        </w:rPr>
        <w:t>Соблюдение Правил благоустройства и содержания домашних животных (статей 2.3, 2.5, 5.1, 6.4 и др. Областного закона Ростовской области от 25.10.2002 № 273-ЗС «Об административных нарушениях»).</w:t>
      </w:r>
    </w:p>
    <w:p w:rsidR="00A27F73" w:rsidRPr="00856D92" w:rsidRDefault="00A27F73" w:rsidP="00A27F73">
      <w:pPr>
        <w:pStyle w:val="a3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856D92">
        <w:rPr>
          <w:bCs/>
          <w:sz w:val="28"/>
          <w:szCs w:val="28"/>
        </w:rPr>
        <w:t>Г.В. Деркунская</w:t>
      </w:r>
      <w:r w:rsidRPr="00856D92">
        <w:rPr>
          <w:color w:val="333333"/>
          <w:sz w:val="28"/>
          <w:szCs w:val="28"/>
        </w:rPr>
        <w:t>., секретарь Малого совета по межнациональны</w:t>
      </w:r>
      <w:r w:rsidRPr="00856D92">
        <w:rPr>
          <w:color w:val="333333"/>
          <w:sz w:val="28"/>
          <w:szCs w:val="28"/>
        </w:rPr>
        <w:t>м отношениям при Администрации Верхнесеребряковского</w:t>
      </w:r>
      <w:r w:rsidRPr="00856D92">
        <w:rPr>
          <w:color w:val="333333"/>
          <w:sz w:val="28"/>
          <w:szCs w:val="28"/>
        </w:rPr>
        <w:t xml:space="preserve"> сельского поселения.</w:t>
      </w:r>
    </w:p>
    <w:p w:rsidR="00A27F73" w:rsidRPr="00856D92" w:rsidRDefault="00A27F73" w:rsidP="00A27F73">
      <w:pPr>
        <w:pStyle w:val="a3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856D92">
        <w:rPr>
          <w:color w:val="333333"/>
          <w:sz w:val="28"/>
          <w:szCs w:val="28"/>
        </w:rPr>
        <w:t>О выявлении лиц, склонных к исповеданию нетрадиционных форм ислама.</w:t>
      </w:r>
    </w:p>
    <w:p w:rsidR="00A27F73" w:rsidRPr="00856D92" w:rsidRDefault="00A27F73" w:rsidP="00A27F73">
      <w:pPr>
        <w:pStyle w:val="a3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856D92">
        <w:rPr>
          <w:color w:val="333333"/>
          <w:sz w:val="28"/>
          <w:szCs w:val="28"/>
        </w:rPr>
        <w:lastRenderedPageBreak/>
        <w:t>Ко</w:t>
      </w:r>
      <w:r w:rsidRPr="00856D92">
        <w:rPr>
          <w:color w:val="333333"/>
          <w:sz w:val="28"/>
          <w:szCs w:val="28"/>
        </w:rPr>
        <w:t xml:space="preserve">дочигова М.Ю. </w:t>
      </w:r>
      <w:r w:rsidRPr="00856D92">
        <w:rPr>
          <w:color w:val="333333"/>
          <w:sz w:val="28"/>
          <w:szCs w:val="28"/>
        </w:rPr>
        <w:t>председатель Малого совета по межнациональным отношениям.</w:t>
      </w:r>
    </w:p>
    <w:p w:rsidR="00A27F73" w:rsidRPr="00856D92" w:rsidRDefault="00A27F73" w:rsidP="00A27F73">
      <w:pPr>
        <w:pStyle w:val="a3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856D92">
        <w:rPr>
          <w:color w:val="333333"/>
          <w:sz w:val="28"/>
          <w:szCs w:val="28"/>
        </w:rPr>
        <w:t xml:space="preserve">СЛУШАЛИ по первому вопросу: </w:t>
      </w:r>
      <w:r w:rsidR="00856D92" w:rsidRPr="00856D92">
        <w:rPr>
          <w:bCs/>
          <w:sz w:val="28"/>
          <w:szCs w:val="28"/>
        </w:rPr>
        <w:t>Г.В. Деркунская</w:t>
      </w:r>
      <w:r w:rsidRPr="00856D92">
        <w:rPr>
          <w:color w:val="333333"/>
          <w:sz w:val="28"/>
          <w:szCs w:val="28"/>
        </w:rPr>
        <w:t>., секретарь Малого совета по межнациональным отношениям при Администрации</w:t>
      </w:r>
      <w:r w:rsidR="00856D92" w:rsidRPr="00856D92">
        <w:rPr>
          <w:color w:val="333333"/>
          <w:sz w:val="28"/>
          <w:szCs w:val="28"/>
        </w:rPr>
        <w:t xml:space="preserve"> Верхнесеребряковского</w:t>
      </w:r>
      <w:r w:rsidRPr="00856D92">
        <w:rPr>
          <w:color w:val="333333"/>
          <w:sz w:val="28"/>
          <w:szCs w:val="28"/>
        </w:rPr>
        <w:t xml:space="preserve"> сельского поселения, которая довела до членов общественного совета содержание статей 2.3, 2.5, 5.1, 6.4 Областного закона Ростовской области от 25.10.2002 № 273-ЗС «Об административных нарушениях».</w:t>
      </w:r>
    </w:p>
    <w:p w:rsidR="00A27F73" w:rsidRPr="00856D92" w:rsidRDefault="00A27F73" w:rsidP="00A27F73">
      <w:pPr>
        <w:pStyle w:val="a3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856D92">
        <w:rPr>
          <w:color w:val="333333"/>
          <w:sz w:val="28"/>
          <w:szCs w:val="28"/>
        </w:rPr>
        <w:t>РЕШИЛИ:</w:t>
      </w:r>
    </w:p>
    <w:p w:rsidR="00A27F73" w:rsidRPr="00856D92" w:rsidRDefault="00A27F73" w:rsidP="00A27F73">
      <w:pPr>
        <w:pStyle w:val="a3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856D92">
        <w:rPr>
          <w:color w:val="333333"/>
          <w:sz w:val="28"/>
          <w:szCs w:val="28"/>
        </w:rPr>
        <w:t>1.Информацию принять к сведению.</w:t>
      </w:r>
    </w:p>
    <w:p w:rsidR="00A27F73" w:rsidRPr="00856D92" w:rsidRDefault="00A27F73" w:rsidP="00A27F73">
      <w:pPr>
        <w:pStyle w:val="a3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856D92">
        <w:rPr>
          <w:color w:val="333333"/>
          <w:sz w:val="28"/>
          <w:szCs w:val="28"/>
        </w:rPr>
        <w:t xml:space="preserve">2.Членам общественного совета по межнациональным отношениям, руководителям учреждений и организаций ознакомить коллективы с Правилами благоустройства и содержания территории </w:t>
      </w:r>
      <w:r w:rsidR="00856D92" w:rsidRPr="00856D92">
        <w:rPr>
          <w:color w:val="333333"/>
          <w:sz w:val="28"/>
          <w:szCs w:val="28"/>
        </w:rPr>
        <w:t>Верхнесеребряковского</w:t>
      </w:r>
      <w:r w:rsidRPr="00856D92">
        <w:rPr>
          <w:color w:val="333333"/>
          <w:sz w:val="28"/>
          <w:szCs w:val="28"/>
        </w:rPr>
        <w:t xml:space="preserve"> сельского поселения.</w:t>
      </w:r>
    </w:p>
    <w:p w:rsidR="00A27F73" w:rsidRPr="00856D92" w:rsidRDefault="00A27F73" w:rsidP="00A27F73">
      <w:pPr>
        <w:pStyle w:val="a3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856D92">
        <w:rPr>
          <w:color w:val="333333"/>
          <w:sz w:val="28"/>
          <w:szCs w:val="28"/>
        </w:rPr>
        <w:t xml:space="preserve">3.Специалисту Администрации сельского поселения, уполномоченному составлять протоколы, на информационных стендах </w:t>
      </w:r>
      <w:proofErr w:type="gramStart"/>
      <w:r w:rsidRPr="00856D92">
        <w:rPr>
          <w:color w:val="333333"/>
          <w:sz w:val="28"/>
          <w:szCs w:val="28"/>
        </w:rPr>
        <w:t>разместить информацию</w:t>
      </w:r>
      <w:proofErr w:type="gramEnd"/>
      <w:r w:rsidRPr="00856D92">
        <w:rPr>
          <w:color w:val="333333"/>
          <w:sz w:val="28"/>
          <w:szCs w:val="28"/>
        </w:rPr>
        <w:t xml:space="preserve"> о правилах содержания сельскохозяйственных животных.</w:t>
      </w:r>
    </w:p>
    <w:p w:rsidR="00A27F73" w:rsidRPr="00856D92" w:rsidRDefault="00A27F73" w:rsidP="00A27F73">
      <w:pPr>
        <w:pStyle w:val="a3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856D92">
        <w:rPr>
          <w:color w:val="333333"/>
          <w:sz w:val="28"/>
          <w:szCs w:val="28"/>
        </w:rPr>
        <w:t xml:space="preserve">СЛУШАЛИ по второму вопросу: </w:t>
      </w:r>
      <w:proofErr w:type="spellStart"/>
      <w:r w:rsidRPr="00856D92">
        <w:rPr>
          <w:color w:val="333333"/>
          <w:sz w:val="28"/>
          <w:szCs w:val="28"/>
        </w:rPr>
        <w:t>Ко</w:t>
      </w:r>
      <w:r w:rsidR="00856D92" w:rsidRPr="00856D92">
        <w:rPr>
          <w:color w:val="333333"/>
          <w:sz w:val="28"/>
          <w:szCs w:val="28"/>
        </w:rPr>
        <w:t>дочигову</w:t>
      </w:r>
      <w:proofErr w:type="spellEnd"/>
      <w:r w:rsidR="00856D92" w:rsidRPr="00856D92">
        <w:rPr>
          <w:color w:val="333333"/>
          <w:sz w:val="28"/>
          <w:szCs w:val="28"/>
        </w:rPr>
        <w:t xml:space="preserve"> М.Ю</w:t>
      </w:r>
      <w:r w:rsidRPr="00856D92">
        <w:rPr>
          <w:color w:val="333333"/>
          <w:sz w:val="28"/>
          <w:szCs w:val="28"/>
        </w:rPr>
        <w:t xml:space="preserve">., председателя Малого совета по межнациональным отношениям при Администрации </w:t>
      </w:r>
      <w:r w:rsidR="00856D92" w:rsidRPr="00856D92">
        <w:rPr>
          <w:color w:val="333333"/>
          <w:sz w:val="28"/>
          <w:szCs w:val="28"/>
        </w:rPr>
        <w:t>Верхнесеребряковского</w:t>
      </w:r>
      <w:r w:rsidRPr="00856D92">
        <w:rPr>
          <w:color w:val="333333"/>
          <w:sz w:val="28"/>
          <w:szCs w:val="28"/>
        </w:rPr>
        <w:t xml:space="preserve"> сельского поселения о выявлении лиц, склонных к исповеданию нетрадиционных форм ислама: «Ислам является традиционной религией для России наряду с православием. С нетрадиционными толками ислама мы сталкиваемся редко, но часто в СМИ слышим о том, что где-то задержаны люди, подозреваемые в принадлежности к той или иной организации, занимающиеся пропагандой своей идеологии. Северный Кавказ издавна был многонациональным регионом, ярким и колоритным по национальному многообразию, проживающих здесь народов. Терроризм порождается многими причинами: и экономическими, и социальными, и политическими и т.д. На сегодняшний день он сильно видоизменился, укрепился, стал более организованным и хладнокровным. Бороться нужно не с терроризмом, а с его объективными причинами. Только в этом случае терроризм возможно искоренить. Террористические акты приводят к массовым человеческим жертвам, несут угрозу жизни и здоровью населения. В ходе преступлений повреждаются и уничтожаются материальные и духовные ценности, наносится огромный ущерб окружающей природной </w:t>
      </w:r>
      <w:r w:rsidRPr="00856D92">
        <w:rPr>
          <w:color w:val="333333"/>
          <w:sz w:val="28"/>
          <w:szCs w:val="28"/>
        </w:rPr>
        <w:lastRenderedPageBreak/>
        <w:t xml:space="preserve">среде. На территории нашего сельского поселения  </w:t>
      </w:r>
      <w:proofErr w:type="gramStart"/>
      <w:r w:rsidRPr="00856D92">
        <w:rPr>
          <w:color w:val="333333"/>
          <w:sz w:val="28"/>
          <w:szCs w:val="28"/>
        </w:rPr>
        <w:t>граждан, исповедующих нетрадиционные формы ислама не выявлено</w:t>
      </w:r>
      <w:proofErr w:type="gramEnd"/>
      <w:r w:rsidRPr="00856D92">
        <w:rPr>
          <w:color w:val="333333"/>
          <w:sz w:val="28"/>
          <w:szCs w:val="28"/>
        </w:rPr>
        <w:t>, никакой литературы, пропагандирующей  нетерпимость по отношению к религии, расе или идеологии, а также содержащей призывы к экстремистской или террористической деятельности не обнаружено. Прошу Вас обращать особое внимание на приезжающих на территорию нашего поселения граждан или вдруг где-то Вы услышите  разговоры о разжигании межнациональных отношений, незамедлительно информировать об этом Администрацию сельского поселения.</w:t>
      </w:r>
    </w:p>
    <w:p w:rsidR="00A27F73" w:rsidRPr="00856D92" w:rsidRDefault="00A27F73" w:rsidP="00A27F73">
      <w:pPr>
        <w:pStyle w:val="a3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856D92">
        <w:rPr>
          <w:color w:val="333333"/>
          <w:sz w:val="28"/>
          <w:szCs w:val="28"/>
        </w:rPr>
        <w:t>РЕШИЛИ:</w:t>
      </w:r>
    </w:p>
    <w:p w:rsidR="00A27F73" w:rsidRPr="00856D92" w:rsidRDefault="00A27F73" w:rsidP="00A27F73">
      <w:pPr>
        <w:pStyle w:val="a3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856D92">
        <w:rPr>
          <w:color w:val="333333"/>
          <w:sz w:val="28"/>
          <w:szCs w:val="28"/>
        </w:rPr>
        <w:t>1.Информацию принять к сведению.</w:t>
      </w:r>
    </w:p>
    <w:p w:rsidR="00A27F73" w:rsidRDefault="00A27F73" w:rsidP="00A27F73">
      <w:pPr>
        <w:pStyle w:val="a3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856D92">
        <w:rPr>
          <w:color w:val="333333"/>
          <w:sz w:val="28"/>
          <w:szCs w:val="28"/>
        </w:rPr>
        <w:t xml:space="preserve">2.Членам Малого совета по межнациональным </w:t>
      </w:r>
      <w:proofErr w:type="gramStart"/>
      <w:r w:rsidRPr="00856D92">
        <w:rPr>
          <w:color w:val="333333"/>
          <w:sz w:val="28"/>
          <w:szCs w:val="28"/>
        </w:rPr>
        <w:t>отношениях</w:t>
      </w:r>
      <w:proofErr w:type="gramEnd"/>
      <w:r w:rsidRPr="00856D92">
        <w:rPr>
          <w:color w:val="333333"/>
          <w:sz w:val="28"/>
          <w:szCs w:val="28"/>
        </w:rPr>
        <w:t>, работникам Администрации поселения, руководителям учреждений и организаций при выявлении распространения запрещенной литературы и информации о разжигании межнациональных отношений незамедлительно сообщать в Администрацию сельского поселения.</w:t>
      </w:r>
    </w:p>
    <w:p w:rsidR="00856D92" w:rsidRDefault="00856D92" w:rsidP="00A27F73">
      <w:pPr>
        <w:pStyle w:val="a3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</w:p>
    <w:p w:rsidR="00856D92" w:rsidRPr="00856D92" w:rsidRDefault="00856D92" w:rsidP="00A27F73">
      <w:pPr>
        <w:pStyle w:val="a3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bookmarkStart w:id="0" w:name="_GoBack"/>
      <w:bookmarkEnd w:id="0"/>
    </w:p>
    <w:p w:rsidR="00856D92" w:rsidRPr="00856D92" w:rsidRDefault="00856D92" w:rsidP="0085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Верхнесеребряковского СП                                                  </w:t>
      </w:r>
      <w:proofErr w:type="spellStart"/>
      <w:r w:rsidRPr="00856D92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М.Ю.Кодочигова</w:t>
      </w:r>
      <w:proofErr w:type="spellEnd"/>
      <w:r w:rsidRPr="0085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</w:t>
      </w:r>
      <w:r w:rsidRPr="00856D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Секретарь комиссии</w:t>
      </w:r>
    </w:p>
    <w:p w:rsidR="00856D92" w:rsidRPr="00856D92" w:rsidRDefault="00856D92" w:rsidP="0085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6D92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Г.В.Деркунская</w:t>
      </w:r>
      <w:proofErr w:type="spellEnd"/>
      <w:r w:rsidRPr="0085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</w:t>
      </w:r>
      <w:r w:rsidRPr="0085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5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E961B0" w:rsidRDefault="00E961B0"/>
    <w:sectPr w:rsidR="00E961B0" w:rsidSect="00A27F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A3"/>
    <w:rsid w:val="008164A3"/>
    <w:rsid w:val="00856D92"/>
    <w:rsid w:val="00A27F73"/>
    <w:rsid w:val="00E9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2025-08-01T07:39:00Z</cp:lastPrinted>
  <dcterms:created xsi:type="dcterms:W3CDTF">2025-08-01T07:24:00Z</dcterms:created>
  <dcterms:modified xsi:type="dcterms:W3CDTF">2025-08-01T07:40:00Z</dcterms:modified>
</cp:coreProperties>
</file>