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4F" w:rsidRPr="00EB4CD7" w:rsidRDefault="006E294F" w:rsidP="008D7FC2">
      <w:pPr>
        <w:rPr>
          <w:b/>
          <w:color w:val="000000"/>
        </w:rPr>
      </w:pPr>
    </w:p>
    <w:p w:rsidR="006E294F" w:rsidRPr="00EB4CD7" w:rsidRDefault="006E294F" w:rsidP="008D7FC2">
      <w:pPr>
        <w:rPr>
          <w:b/>
          <w:color w:val="000000"/>
        </w:rPr>
      </w:pPr>
    </w:p>
    <w:p w:rsidR="00B377AD" w:rsidRDefault="00B377AD" w:rsidP="008D7FC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ПРОТОКОЛ </w:t>
      </w:r>
    </w:p>
    <w:p w:rsidR="006E294F" w:rsidRPr="00EB4CD7" w:rsidRDefault="00B33F95" w:rsidP="008D7FC2">
      <w:pPr>
        <w:jc w:val="center"/>
        <w:rPr>
          <w:b/>
          <w:color w:val="000000"/>
        </w:rPr>
      </w:pPr>
      <w:r>
        <w:rPr>
          <w:b/>
          <w:color w:val="000000"/>
        </w:rPr>
        <w:t>№ 3</w:t>
      </w:r>
    </w:p>
    <w:p w:rsidR="006E294F" w:rsidRPr="00EB4CD7" w:rsidRDefault="006E294F" w:rsidP="008D7FC2">
      <w:pPr>
        <w:jc w:val="center"/>
        <w:rPr>
          <w:b/>
          <w:color w:val="000000"/>
        </w:rPr>
      </w:pPr>
    </w:p>
    <w:p w:rsidR="006E294F" w:rsidRPr="00EB4CD7" w:rsidRDefault="006E294F" w:rsidP="008D7FC2">
      <w:pPr>
        <w:jc w:val="center"/>
        <w:rPr>
          <w:color w:val="000000"/>
        </w:rPr>
      </w:pPr>
      <w:r w:rsidRPr="00EB4CD7">
        <w:rPr>
          <w:color w:val="000000"/>
        </w:rPr>
        <w:t>засе</w:t>
      </w:r>
      <w:r w:rsidR="00B33F95">
        <w:rPr>
          <w:color w:val="000000"/>
        </w:rPr>
        <w:t>дания малого С</w:t>
      </w:r>
      <w:r w:rsidR="008A4CCE" w:rsidRPr="00EB4CD7">
        <w:rPr>
          <w:color w:val="000000"/>
        </w:rPr>
        <w:t>овета по  межэтническим</w:t>
      </w:r>
      <w:r w:rsidRPr="00EB4CD7">
        <w:rPr>
          <w:color w:val="000000"/>
        </w:rPr>
        <w:t xml:space="preserve"> отношениям </w:t>
      </w:r>
    </w:p>
    <w:p w:rsidR="006E294F" w:rsidRPr="00EB4CD7" w:rsidRDefault="008A4CCE" w:rsidP="008D7FC2">
      <w:pPr>
        <w:jc w:val="center"/>
        <w:rPr>
          <w:color w:val="000000"/>
        </w:rPr>
      </w:pPr>
      <w:r w:rsidRPr="00EB4CD7">
        <w:rPr>
          <w:color w:val="000000"/>
        </w:rPr>
        <w:t xml:space="preserve">при администрации </w:t>
      </w:r>
      <w:r w:rsidR="006E294F" w:rsidRPr="00EB4CD7">
        <w:rPr>
          <w:color w:val="000000"/>
        </w:rPr>
        <w:t xml:space="preserve"> Верхнесеребряковского сельского поселения      </w:t>
      </w:r>
    </w:p>
    <w:p w:rsidR="006E294F" w:rsidRPr="00EB4CD7" w:rsidRDefault="006E294F" w:rsidP="008D7FC2">
      <w:pPr>
        <w:jc w:val="center"/>
        <w:rPr>
          <w:b/>
          <w:color w:val="000000"/>
        </w:rPr>
      </w:pPr>
    </w:p>
    <w:p w:rsidR="006E294F" w:rsidRPr="00EB4CD7" w:rsidRDefault="006E294F" w:rsidP="008D7FC2">
      <w:pPr>
        <w:rPr>
          <w:b/>
          <w:color w:val="000000"/>
        </w:rPr>
      </w:pPr>
    </w:p>
    <w:p w:rsidR="006E294F" w:rsidRPr="00EB4CD7" w:rsidRDefault="00AE7B84" w:rsidP="008D7FC2">
      <w:pPr>
        <w:rPr>
          <w:color w:val="000000"/>
        </w:rPr>
      </w:pPr>
      <w:r>
        <w:rPr>
          <w:color w:val="000000"/>
        </w:rPr>
        <w:t>24.11</w:t>
      </w:r>
      <w:r w:rsidR="006E294F" w:rsidRPr="00EB4CD7">
        <w:rPr>
          <w:color w:val="000000"/>
        </w:rPr>
        <w:t>.</w:t>
      </w:r>
      <w:r w:rsidR="007406EC" w:rsidRPr="00EB4CD7">
        <w:rPr>
          <w:color w:val="000000"/>
        </w:rPr>
        <w:t xml:space="preserve"> 2015</w:t>
      </w:r>
      <w:r w:rsidR="006E294F" w:rsidRPr="00EB4CD7">
        <w:rPr>
          <w:color w:val="000000"/>
        </w:rPr>
        <w:t xml:space="preserve">                                                                                                   сл.</w:t>
      </w:r>
      <w:r w:rsidR="008D7FC2" w:rsidRPr="00EB4CD7">
        <w:rPr>
          <w:color w:val="000000"/>
        </w:rPr>
        <w:t xml:space="preserve"> </w:t>
      </w:r>
      <w:r w:rsidR="006E294F" w:rsidRPr="00EB4CD7">
        <w:rPr>
          <w:color w:val="000000"/>
        </w:rPr>
        <w:t>Верхнесеребряковка</w:t>
      </w:r>
    </w:p>
    <w:p w:rsidR="006E294F" w:rsidRPr="00EB4CD7" w:rsidRDefault="006E294F" w:rsidP="008D7FC2">
      <w:pPr>
        <w:rPr>
          <w:color w:val="000000"/>
        </w:rPr>
      </w:pPr>
    </w:p>
    <w:p w:rsidR="006E294F" w:rsidRPr="00EB4CD7" w:rsidRDefault="006E294F" w:rsidP="008D7FC2">
      <w:pPr>
        <w:rPr>
          <w:color w:val="000000"/>
        </w:rPr>
      </w:pPr>
    </w:p>
    <w:p w:rsidR="006E294F" w:rsidRPr="00EB4CD7" w:rsidRDefault="006E294F" w:rsidP="008D7FC2">
      <w:pPr>
        <w:jc w:val="both"/>
        <w:rPr>
          <w:color w:val="000000"/>
        </w:rPr>
      </w:pPr>
      <w:r w:rsidRPr="00EB4CD7">
        <w:rPr>
          <w:color w:val="000000"/>
        </w:rPr>
        <w:t>Председательствующий: Ю.В. Сорокин – Глава Верхнесеребр</w:t>
      </w:r>
      <w:r w:rsidR="00B33F95">
        <w:rPr>
          <w:color w:val="000000"/>
        </w:rPr>
        <w:t xml:space="preserve">яковского сельского поселения, </w:t>
      </w:r>
      <w:r w:rsidRPr="00EB4CD7">
        <w:rPr>
          <w:color w:val="000000"/>
        </w:rPr>
        <w:t>председ</w:t>
      </w:r>
      <w:r w:rsidR="008A4CCE" w:rsidRPr="00EB4CD7">
        <w:rPr>
          <w:color w:val="000000"/>
        </w:rPr>
        <w:t>атель Совета  по межэтническим</w:t>
      </w:r>
      <w:r w:rsidRPr="00EB4CD7">
        <w:rPr>
          <w:color w:val="000000"/>
        </w:rPr>
        <w:t xml:space="preserve"> отношениям</w:t>
      </w:r>
    </w:p>
    <w:p w:rsidR="006E294F" w:rsidRPr="00EB4CD7" w:rsidRDefault="006E294F" w:rsidP="008D7FC2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b w:val="0"/>
          <w:color w:val="000000"/>
        </w:rPr>
        <w:t>Члены Совета:</w:t>
      </w:r>
    </w:p>
    <w:p w:rsidR="006E294F" w:rsidRPr="00EB4CD7" w:rsidRDefault="006E294F" w:rsidP="008D7FC2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b w:val="0"/>
          <w:color w:val="000000"/>
        </w:rPr>
        <w:t>Т.Я. Чигрина – специалист по экономике, заместитель председателя Совета по межнациональным отношения;</w:t>
      </w:r>
    </w:p>
    <w:p w:rsidR="006E294F" w:rsidRPr="00EB4CD7" w:rsidRDefault="006E294F" w:rsidP="008D7FC2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b w:val="0"/>
          <w:color w:val="000000"/>
        </w:rPr>
        <w:t>Г.В. Дьяченко – главный специалист, секретарь  Совета по межнациональным отношениям</w:t>
      </w:r>
    </w:p>
    <w:p w:rsidR="006E294F" w:rsidRPr="00EB4CD7" w:rsidRDefault="006E294F" w:rsidP="008D7FC2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b w:val="0"/>
          <w:color w:val="000000"/>
        </w:rPr>
        <w:t>А.И. Чекрыгин, директор МУК КДЦ «Верхнесеребряковского сельского поселения»</w:t>
      </w:r>
    </w:p>
    <w:p w:rsidR="006E294F" w:rsidRPr="00EB4CD7" w:rsidRDefault="006E294F" w:rsidP="008D7FC2">
      <w:pPr>
        <w:jc w:val="both"/>
        <w:rPr>
          <w:rStyle w:val="a3"/>
          <w:b w:val="0"/>
          <w:color w:val="000000"/>
        </w:rPr>
      </w:pPr>
      <w:r w:rsidRPr="00EB4CD7">
        <w:t xml:space="preserve">А.Н. </w:t>
      </w:r>
      <w:r w:rsidR="007406EC" w:rsidRPr="00EB4CD7">
        <w:t>Ляшенко, командир добровольной  народной дружины</w:t>
      </w:r>
      <w:r w:rsidRPr="00EB4CD7">
        <w:rPr>
          <w:rStyle w:val="a3"/>
          <w:b w:val="0"/>
          <w:color w:val="000000"/>
        </w:rPr>
        <w:t xml:space="preserve"> </w:t>
      </w:r>
    </w:p>
    <w:p w:rsidR="006E294F" w:rsidRPr="00EB4CD7" w:rsidRDefault="006E294F" w:rsidP="008D7FC2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b w:val="0"/>
          <w:color w:val="000000"/>
        </w:rPr>
        <w:t>М.Ю. Цховребова, представитель  осетинского землячества.</w:t>
      </w:r>
    </w:p>
    <w:p w:rsidR="006E294F" w:rsidRDefault="006E294F" w:rsidP="008D7FC2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b w:val="0"/>
          <w:color w:val="000000"/>
        </w:rPr>
        <w:t>Р.З. Мансуров</w:t>
      </w:r>
      <w:r w:rsidR="00B33F95">
        <w:rPr>
          <w:rStyle w:val="a3"/>
          <w:b w:val="0"/>
          <w:color w:val="000000"/>
        </w:rPr>
        <w:t xml:space="preserve"> </w:t>
      </w:r>
      <w:r w:rsidRPr="00EB4CD7">
        <w:rPr>
          <w:rStyle w:val="a3"/>
          <w:b w:val="0"/>
          <w:color w:val="000000"/>
        </w:rPr>
        <w:t>- представитель татарского землячества.</w:t>
      </w:r>
    </w:p>
    <w:p w:rsidR="00B33F95" w:rsidRPr="00EB4CD7" w:rsidRDefault="00B33F95" w:rsidP="008D7FC2">
      <w:pPr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М.Б. Бузаев  - представитель дагестанского землячества.</w:t>
      </w:r>
    </w:p>
    <w:p w:rsidR="006E294F" w:rsidRDefault="006E294F" w:rsidP="008D7FC2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b w:val="0"/>
          <w:color w:val="000000"/>
        </w:rPr>
        <w:t>Приглашённые:</w:t>
      </w:r>
    </w:p>
    <w:p w:rsidR="00AE7B84" w:rsidRPr="00EB4CD7" w:rsidRDefault="00AE7B84" w:rsidP="008D7FC2">
      <w:pPr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Гречко Н.Г.- директор МБОУ СОШ№12 </w:t>
      </w:r>
    </w:p>
    <w:p w:rsidR="006E294F" w:rsidRDefault="00B411C6" w:rsidP="00B411C6">
      <w:pPr>
        <w:rPr>
          <w:color w:val="000000"/>
        </w:rPr>
      </w:pPr>
      <w:r>
        <w:rPr>
          <w:color w:val="000000"/>
        </w:rPr>
        <w:t>И.А.  Кукузова   - заведующая детским садом «Вишенка»</w:t>
      </w:r>
    </w:p>
    <w:p w:rsidR="00F53E3E" w:rsidRPr="00EB4CD7" w:rsidRDefault="00F53E3E" w:rsidP="00B411C6">
      <w:pPr>
        <w:rPr>
          <w:color w:val="000000"/>
        </w:rPr>
      </w:pPr>
      <w:r>
        <w:rPr>
          <w:color w:val="000000"/>
        </w:rPr>
        <w:t>Сайчук Н.С.- специалист  по муниципальному хозяйству администрации  сельского поселения</w:t>
      </w:r>
    </w:p>
    <w:p w:rsidR="00BF46E8" w:rsidRPr="00BF46E8" w:rsidRDefault="00BF46E8" w:rsidP="00BF46E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4" w:line="317" w:lineRule="exact"/>
        <w:ind w:left="730"/>
        <w:jc w:val="both"/>
        <w:rPr>
          <w:rFonts w:eastAsia="Calibri"/>
          <w:sz w:val="28"/>
          <w:szCs w:val="28"/>
        </w:rPr>
      </w:pPr>
      <w:r>
        <w:rPr>
          <w:color w:val="000000"/>
        </w:rPr>
        <w:t xml:space="preserve">                                                      </w:t>
      </w:r>
      <w:r w:rsidR="006E294F" w:rsidRPr="00EB4CD7">
        <w:rPr>
          <w:color w:val="000000"/>
        </w:rPr>
        <w:t>ПОВЕСТКА</w:t>
      </w:r>
    </w:p>
    <w:p w:rsidR="00BF46E8" w:rsidRPr="00AE7B84" w:rsidRDefault="00BF46E8" w:rsidP="00BF46E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4" w:line="317" w:lineRule="exact"/>
        <w:jc w:val="both"/>
        <w:rPr>
          <w:rFonts w:eastAsia="Calibri"/>
        </w:rPr>
      </w:pPr>
      <w:r>
        <w:rPr>
          <w:rFonts w:eastAsia="Calibri"/>
          <w:spacing w:val="-1"/>
          <w:sz w:val="28"/>
          <w:szCs w:val="28"/>
        </w:rPr>
        <w:t xml:space="preserve">  </w:t>
      </w:r>
      <w:r w:rsidR="00605811">
        <w:rPr>
          <w:rFonts w:eastAsia="Calibri"/>
          <w:spacing w:val="-1"/>
          <w:sz w:val="28"/>
          <w:szCs w:val="28"/>
        </w:rPr>
        <w:t xml:space="preserve">    </w:t>
      </w:r>
      <w:r w:rsidRPr="00AE7B84">
        <w:rPr>
          <w:rFonts w:eastAsia="Calibri"/>
          <w:spacing w:val="-1"/>
        </w:rPr>
        <w:t>1</w:t>
      </w:r>
      <w:r w:rsidR="00AE7B84" w:rsidRPr="00AE7B84">
        <w:rPr>
          <w:rFonts w:eastAsia="Calibri"/>
          <w:spacing w:val="-1"/>
        </w:rPr>
        <w:t>.</w:t>
      </w:r>
      <w:r w:rsidR="00605811" w:rsidRPr="00AE7B84">
        <w:t>О состоянии межнациональных и межконфессиональных отношений на территории  Верхнесеребряковского сельского поселения (Сорокин Ю.В.)</w:t>
      </w:r>
    </w:p>
    <w:p w:rsidR="00EB4CD7" w:rsidRPr="00EB3D57" w:rsidRDefault="00A8610E" w:rsidP="00635BF8">
      <w:pPr>
        <w:shd w:val="clear" w:color="auto" w:fill="EDF4FE"/>
        <w:ind w:left="360"/>
        <w:jc w:val="both"/>
        <w:rPr>
          <w:color w:val="000000"/>
        </w:rPr>
      </w:pPr>
      <w:r w:rsidRPr="00A644FE">
        <w:rPr>
          <w:color w:val="000000"/>
        </w:rPr>
        <w:t xml:space="preserve">           </w:t>
      </w:r>
      <w:r w:rsidR="00575CE9" w:rsidRPr="00EB3D57">
        <w:rPr>
          <w:color w:val="000000"/>
        </w:rPr>
        <w:t>СЛУШАЛИ:</w:t>
      </w:r>
      <w:r w:rsidR="00F650E8" w:rsidRPr="00EB3D57">
        <w:rPr>
          <w:color w:val="000000"/>
        </w:rPr>
        <w:t xml:space="preserve"> </w:t>
      </w:r>
      <w:r w:rsidR="00A82F6A" w:rsidRPr="00EB3D57">
        <w:rPr>
          <w:b/>
          <w:color w:val="000000"/>
        </w:rPr>
        <w:t>Выступили:</w:t>
      </w:r>
      <w:r w:rsidR="00A82F6A" w:rsidRPr="00EB3D57">
        <w:rPr>
          <w:color w:val="000000"/>
        </w:rPr>
        <w:t xml:space="preserve"> </w:t>
      </w:r>
    </w:p>
    <w:p w:rsidR="00A644FE" w:rsidRPr="00EB3D57" w:rsidRDefault="008A4CCE" w:rsidP="00635BF8">
      <w:pPr>
        <w:shd w:val="clear" w:color="auto" w:fill="EDF4FE"/>
        <w:ind w:left="360"/>
        <w:jc w:val="both"/>
        <w:rPr>
          <w:color w:val="000000"/>
        </w:rPr>
      </w:pPr>
      <w:r w:rsidRPr="00EB3D57">
        <w:rPr>
          <w:b/>
          <w:color w:val="000000"/>
        </w:rPr>
        <w:t>Сорокин Ю.В</w:t>
      </w:r>
      <w:r w:rsidRPr="00EB3D57">
        <w:rPr>
          <w:color w:val="000000"/>
        </w:rPr>
        <w:t xml:space="preserve">.- председатель </w:t>
      </w:r>
      <w:r w:rsidR="00B33F95" w:rsidRPr="00EB3D57">
        <w:rPr>
          <w:color w:val="000000"/>
        </w:rPr>
        <w:t>малого с</w:t>
      </w:r>
      <w:r w:rsidRPr="00EB3D57">
        <w:rPr>
          <w:color w:val="000000"/>
        </w:rPr>
        <w:t>овета, глава сельского поселения-</w:t>
      </w:r>
      <w:r w:rsidR="003A53BE" w:rsidRPr="00EB3D57">
        <w:rPr>
          <w:color w:val="000000"/>
        </w:rPr>
        <w:t xml:space="preserve"> </w:t>
      </w:r>
    </w:p>
    <w:p w:rsidR="00F53E3E" w:rsidRPr="00EB3D57" w:rsidRDefault="00A62B3D" w:rsidP="00635BF8">
      <w:pPr>
        <w:shd w:val="clear" w:color="auto" w:fill="EDF4FE"/>
        <w:ind w:left="360"/>
        <w:jc w:val="both"/>
      </w:pPr>
      <w:r w:rsidRPr="00EB3D57">
        <w:t xml:space="preserve">В адрес  Администрации Верхнесеребряковского </w:t>
      </w:r>
      <w:r w:rsidR="00F53E3E" w:rsidRPr="00EB3D57">
        <w:t>сельского</w:t>
      </w:r>
      <w:r w:rsidRPr="00EB3D57">
        <w:t xml:space="preserve"> поселения  поступила информация от прокурора Зимовниковского района</w:t>
      </w:r>
      <w:r w:rsidR="00F53E3E" w:rsidRPr="00EB3D57">
        <w:t xml:space="preserve"> - копия протокола  совещания  межведомственной рабочей группы по вопросам противодействия экстремизму и терроризму от 17.11.2015.года Заседание  </w:t>
      </w:r>
      <w:r w:rsidR="00EB3D57" w:rsidRPr="00EB3D57">
        <w:t>веж</w:t>
      </w:r>
      <w:r w:rsidR="00F53E3E" w:rsidRPr="00EB3D57">
        <w:t xml:space="preserve">ведомственной рабочей группы  </w:t>
      </w:r>
      <w:r w:rsidR="00EB3D57">
        <w:t xml:space="preserve"> было проведено в связи с тем</w:t>
      </w:r>
      <w:r w:rsidR="00F53E3E" w:rsidRPr="00EB3D57">
        <w:t>, что произошел конфликт между представителями чеченской и турецкой национальностей на бытовой почве в п.Зимовники</w:t>
      </w:r>
    </w:p>
    <w:p w:rsidR="00F53E3E" w:rsidRDefault="00F53E3E" w:rsidP="00635BF8">
      <w:pPr>
        <w:shd w:val="clear" w:color="auto" w:fill="EDF4FE"/>
        <w:ind w:left="360"/>
        <w:jc w:val="both"/>
      </w:pPr>
      <w:r w:rsidRPr="00EB3D57">
        <w:t xml:space="preserve"> </w:t>
      </w:r>
      <w:r w:rsidR="00EB3D57" w:rsidRPr="00EB3D57">
        <w:t>В целях  предупредительных мер на фоне произошедшего, нам необходимо обратить внимание на все сферы отношений, особенно среди детей и молодежи</w:t>
      </w:r>
    </w:p>
    <w:p w:rsidR="00EB3D57" w:rsidRDefault="00EB3D57" w:rsidP="00635BF8">
      <w:pPr>
        <w:shd w:val="clear" w:color="auto" w:fill="EDF4FE"/>
        <w:ind w:left="360"/>
        <w:jc w:val="both"/>
      </w:pPr>
      <w:r>
        <w:t xml:space="preserve"> На последнем совещании в Администрации Зимовниковского района представитель Администрации Ростовской области (Олиференко Ю.П) заострил наше внимание на истинных причинах возможных конфликтов: потрава посевов; незаконные выпаса на чужих землях; грубое нарушение  норм нагрузки на  пастбища и т.д,, т.е  любой  возможный конфликт, как правило,  провоцируется на экономической или хозяйственной почве и очень крайне  редко, на национальной.</w:t>
      </w:r>
    </w:p>
    <w:p w:rsidR="00F53E3E" w:rsidRDefault="00EB3D57" w:rsidP="00635BF8">
      <w:pPr>
        <w:shd w:val="clear" w:color="auto" w:fill="EDF4FE"/>
        <w:ind w:left="360"/>
        <w:jc w:val="both"/>
      </w:pPr>
      <w:r>
        <w:t xml:space="preserve"> ВЫСТУПИЛИ: </w:t>
      </w:r>
    </w:p>
    <w:p w:rsidR="00EB3D57" w:rsidRDefault="00EB3D57" w:rsidP="00635BF8">
      <w:pPr>
        <w:shd w:val="clear" w:color="auto" w:fill="EDF4FE"/>
        <w:ind w:left="360"/>
        <w:jc w:val="both"/>
        <w:rPr>
          <w:rStyle w:val="a3"/>
          <w:b w:val="0"/>
          <w:color w:val="000000"/>
        </w:rPr>
      </w:pPr>
      <w:r w:rsidRPr="00184E0D">
        <w:rPr>
          <w:b/>
        </w:rPr>
        <w:t>Гречко Н.Г.</w:t>
      </w:r>
      <w:r>
        <w:t xml:space="preserve"> – директор </w:t>
      </w:r>
      <w:r>
        <w:rPr>
          <w:rStyle w:val="a3"/>
          <w:b w:val="0"/>
          <w:color w:val="000000"/>
        </w:rPr>
        <w:t>МБОУ СОШ№12</w:t>
      </w:r>
    </w:p>
    <w:p w:rsidR="0046326D" w:rsidRDefault="00184E0D" w:rsidP="00635BF8">
      <w:pPr>
        <w:shd w:val="clear" w:color="auto" w:fill="EDF4FE"/>
        <w:ind w:left="360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в связи с последними событиями  </w:t>
      </w:r>
      <w:r w:rsidR="00351180">
        <w:rPr>
          <w:rStyle w:val="a3"/>
          <w:b w:val="0"/>
          <w:color w:val="000000"/>
        </w:rPr>
        <w:t xml:space="preserve">в школе </w:t>
      </w:r>
      <w:r>
        <w:rPr>
          <w:rStyle w:val="a3"/>
          <w:b w:val="0"/>
          <w:color w:val="000000"/>
        </w:rPr>
        <w:t xml:space="preserve">  были проведены беседы с учащимися старших классов «Подросток и молодежная  субкультура», «Обычаи и традиции моего народа»,  проводятся беседы</w:t>
      </w:r>
      <w:r w:rsidR="00351180">
        <w:rPr>
          <w:rStyle w:val="a3"/>
          <w:b w:val="0"/>
          <w:color w:val="000000"/>
        </w:rPr>
        <w:t xml:space="preserve"> на тему</w:t>
      </w:r>
      <w:r w:rsidR="0046326D">
        <w:rPr>
          <w:rStyle w:val="a3"/>
          <w:b w:val="0"/>
          <w:color w:val="000000"/>
        </w:rPr>
        <w:t xml:space="preserve"> </w:t>
      </w:r>
      <w:r>
        <w:rPr>
          <w:rStyle w:val="a3"/>
          <w:b w:val="0"/>
          <w:color w:val="000000"/>
        </w:rPr>
        <w:t xml:space="preserve">«Толерантность в межличностных отношениях». Выпущен стенд  посвященный антитеррору. Один раз  в месяц проводим  учебные мероприятия по отработке действий в условиях возникновения экстремальной ситуации. </w:t>
      </w:r>
    </w:p>
    <w:p w:rsidR="0046326D" w:rsidRDefault="0046326D" w:rsidP="00635BF8">
      <w:pPr>
        <w:shd w:val="clear" w:color="auto" w:fill="EDF4FE"/>
        <w:ind w:left="360"/>
        <w:jc w:val="both"/>
        <w:rPr>
          <w:rStyle w:val="a3"/>
          <w:b w:val="0"/>
          <w:color w:val="000000"/>
        </w:rPr>
      </w:pPr>
      <w:r w:rsidRPr="00184E0D">
        <w:rPr>
          <w:rStyle w:val="a3"/>
          <w:color w:val="000000"/>
        </w:rPr>
        <w:t>Кукузова И.А</w:t>
      </w:r>
      <w:r>
        <w:rPr>
          <w:rStyle w:val="a3"/>
          <w:b w:val="0"/>
          <w:color w:val="000000"/>
        </w:rPr>
        <w:t>.- заведующая  детским садом «Вишенка»-</w:t>
      </w:r>
      <w:r w:rsidR="00184E0D">
        <w:rPr>
          <w:rStyle w:val="a3"/>
          <w:b w:val="0"/>
          <w:color w:val="000000"/>
        </w:rPr>
        <w:t xml:space="preserve"> в детском саду  также проведена работа- родителям розданы памятки </w:t>
      </w:r>
      <w:r w:rsidR="00DF4F61">
        <w:rPr>
          <w:rStyle w:val="a3"/>
          <w:b w:val="0"/>
          <w:color w:val="000000"/>
        </w:rPr>
        <w:t xml:space="preserve">, размещена  информация по противодействию экстремизму на </w:t>
      </w:r>
      <w:r w:rsidR="00DF4F61">
        <w:rPr>
          <w:rStyle w:val="a3"/>
          <w:b w:val="0"/>
          <w:color w:val="000000"/>
        </w:rPr>
        <w:lastRenderedPageBreak/>
        <w:t>стенде ( информация для родителей) . проведены беседы с детьми, родителями  на тему «Терроризму –нет»</w:t>
      </w:r>
    </w:p>
    <w:p w:rsidR="00EA5F95" w:rsidRDefault="0046326D" w:rsidP="00351180">
      <w:pPr>
        <w:shd w:val="clear" w:color="auto" w:fill="EDF4FE"/>
        <w:ind w:left="360"/>
        <w:jc w:val="both"/>
      </w:pPr>
      <w:r>
        <w:rPr>
          <w:rStyle w:val="a3"/>
          <w:b w:val="0"/>
          <w:color w:val="000000"/>
        </w:rPr>
        <w:t>Чекрыгин А.И- директор МУК КДЦ</w:t>
      </w:r>
      <w:r w:rsidR="00DF4F61">
        <w:rPr>
          <w:rStyle w:val="a3"/>
          <w:b w:val="0"/>
          <w:color w:val="000000"/>
        </w:rPr>
        <w:t xml:space="preserve">- </w:t>
      </w:r>
      <w:r w:rsidR="005F3026">
        <w:rPr>
          <w:rStyle w:val="a3"/>
          <w:b w:val="0"/>
          <w:color w:val="000000"/>
        </w:rPr>
        <w:t>мы также проводим  мероприятия в КД</w:t>
      </w:r>
      <w:r w:rsidR="00636888">
        <w:rPr>
          <w:rStyle w:val="a3"/>
          <w:b w:val="0"/>
          <w:color w:val="000000"/>
        </w:rPr>
        <w:t>Ц  СДК Верхоломовский,</w:t>
      </w:r>
      <w:r w:rsidR="005F3026">
        <w:rPr>
          <w:rStyle w:val="a3"/>
          <w:b w:val="0"/>
          <w:color w:val="000000"/>
        </w:rPr>
        <w:t xml:space="preserve"> в СК х.</w:t>
      </w:r>
      <w:r w:rsidR="00A03111">
        <w:rPr>
          <w:rStyle w:val="a3"/>
          <w:b w:val="0"/>
          <w:color w:val="000000"/>
        </w:rPr>
        <w:t xml:space="preserve"> </w:t>
      </w:r>
      <w:r w:rsidR="005F3026">
        <w:rPr>
          <w:rStyle w:val="a3"/>
          <w:b w:val="0"/>
          <w:color w:val="000000"/>
        </w:rPr>
        <w:t>Озерский</w:t>
      </w:r>
      <w:r w:rsidR="00503EBE">
        <w:rPr>
          <w:rStyle w:val="a3"/>
          <w:b w:val="0"/>
          <w:color w:val="000000"/>
        </w:rPr>
        <w:t xml:space="preserve"> направленные на противодействие  экстремизму и терроризму</w:t>
      </w:r>
      <w:r w:rsidR="00351180">
        <w:rPr>
          <w:rStyle w:val="a3"/>
          <w:b w:val="0"/>
          <w:color w:val="000000"/>
        </w:rPr>
        <w:t xml:space="preserve"> воспитанию </w:t>
      </w:r>
      <w:r w:rsidR="00351180">
        <w:t>толерантности и терпимости по отношению к лицам не коренной национальности, сохранения межнационального согласия</w:t>
      </w:r>
      <w:r w:rsidR="0018526B">
        <w:t>.</w:t>
      </w:r>
      <w:r w:rsidR="00351180">
        <w:rPr>
          <w:rStyle w:val="a3"/>
          <w:b w:val="0"/>
          <w:color w:val="000000"/>
        </w:rPr>
        <w:t xml:space="preserve"> Так,</w:t>
      </w:r>
      <w:r w:rsidR="005F3026">
        <w:rPr>
          <w:rStyle w:val="a3"/>
          <w:b w:val="0"/>
          <w:color w:val="000000"/>
        </w:rPr>
        <w:t xml:space="preserve"> </w:t>
      </w:r>
      <w:r w:rsidR="00BF46E8">
        <w:rPr>
          <w:sz w:val="28"/>
          <w:szCs w:val="28"/>
        </w:rPr>
        <w:t xml:space="preserve">  </w:t>
      </w:r>
      <w:r w:rsidR="00BF46E8" w:rsidRPr="005F3026">
        <w:t xml:space="preserve">11 сентября </w:t>
      </w:r>
      <w:r w:rsidR="00351180">
        <w:t xml:space="preserve">этого года </w:t>
      </w:r>
      <w:r w:rsidR="00BF46E8" w:rsidRPr="005F3026">
        <w:t xml:space="preserve">  в сл. Верхнесеребряковка  проводился день поселка, с участием представителей  национальных культур на котором  проводился фестиваль национальных культур.  </w:t>
      </w:r>
      <w:r w:rsidR="00605811" w:rsidRPr="005F3026">
        <w:rPr>
          <w:bCs/>
          <w:color w:val="000000"/>
        </w:rPr>
        <w:t xml:space="preserve">   Были подготовлены  </w:t>
      </w:r>
      <w:r w:rsidR="00605811" w:rsidRPr="005F3026">
        <w:t xml:space="preserve"> </w:t>
      </w:r>
      <w:r w:rsidR="00EA5F95" w:rsidRPr="005F3026">
        <w:t xml:space="preserve"> костюм</w:t>
      </w:r>
      <w:r w:rsidR="00605811" w:rsidRPr="005F3026">
        <w:t>ы</w:t>
      </w:r>
      <w:r w:rsidR="00EA5F95" w:rsidRPr="005F3026">
        <w:t xml:space="preserve"> </w:t>
      </w:r>
      <w:r w:rsidR="00605811" w:rsidRPr="005F3026">
        <w:t xml:space="preserve">и национальные блюда, предметы быта, </w:t>
      </w:r>
      <w:r w:rsidR="00EA5F95" w:rsidRPr="005F3026">
        <w:t xml:space="preserve"> </w:t>
      </w:r>
      <w:r w:rsidR="00605811" w:rsidRPr="005F3026">
        <w:t xml:space="preserve">танцы  представителей даргинской, осетинской, грузинской, казахской национальностей. </w:t>
      </w:r>
      <w:r w:rsidR="00EA5F95" w:rsidRPr="005F3026">
        <w:t xml:space="preserve"> Хочется поблагодарить всех за подготовку и помощь в </w:t>
      </w:r>
      <w:r w:rsidR="0018526B">
        <w:t xml:space="preserve"> проведении данного мероприятия</w:t>
      </w:r>
      <w:r w:rsidR="00EA5F95" w:rsidRPr="005F3026">
        <w:t xml:space="preserve">. </w:t>
      </w:r>
    </w:p>
    <w:p w:rsidR="0018526B" w:rsidRPr="0018526B" w:rsidRDefault="0018526B" w:rsidP="0018526B">
      <w:pPr>
        <w:shd w:val="clear" w:color="auto" w:fill="EDF4FE"/>
        <w:ind w:left="360"/>
        <w:jc w:val="both"/>
      </w:pPr>
      <w:r w:rsidRPr="0018526B">
        <w:rPr>
          <w:b/>
        </w:rPr>
        <w:t>Бузаев М.Б</w:t>
      </w:r>
      <w:r w:rsidRPr="0018526B">
        <w:t>. – представитель дагестанского землячества -были проведены разъяснительные</w:t>
      </w:r>
    </w:p>
    <w:p w:rsidR="0018526B" w:rsidRDefault="0018526B" w:rsidP="0018526B">
      <w:pPr>
        <w:ind w:left="-426"/>
        <w:jc w:val="both"/>
      </w:pPr>
      <w:r w:rsidRPr="0018526B">
        <w:t xml:space="preserve">             беседы среди дагестанского населения по поводу    межэтнических отношений</w:t>
      </w:r>
      <w:r>
        <w:t>.Будем продолжа</w:t>
      </w:r>
      <w:r w:rsidRPr="0018526B">
        <w:t>ть</w:t>
      </w:r>
    </w:p>
    <w:p w:rsidR="0018526B" w:rsidRPr="0018526B" w:rsidRDefault="0018526B" w:rsidP="0018526B">
      <w:pPr>
        <w:ind w:left="-426"/>
        <w:jc w:val="both"/>
      </w:pPr>
      <w:r>
        <w:t xml:space="preserve">            </w:t>
      </w:r>
      <w:r w:rsidRPr="0018526B">
        <w:t xml:space="preserve"> работу</w:t>
      </w:r>
      <w:r>
        <w:t xml:space="preserve"> </w:t>
      </w:r>
      <w:r w:rsidRPr="0018526B">
        <w:t>по предупреждению напряженности в с</w:t>
      </w:r>
      <w:r>
        <w:t>фере    межнациональных</w:t>
      </w:r>
      <w:r w:rsidRPr="0018526B">
        <w:t xml:space="preserve"> </w:t>
      </w:r>
      <w:r>
        <w:t>отношений.</w:t>
      </w:r>
      <w:r w:rsidRPr="0018526B">
        <w:t>.</w:t>
      </w:r>
    </w:p>
    <w:p w:rsidR="00635BF8" w:rsidRDefault="0018526B" w:rsidP="0018526B">
      <w:pPr>
        <w:ind w:left="-426"/>
        <w:jc w:val="both"/>
        <w:rPr>
          <w:color w:val="000000"/>
        </w:rPr>
      </w:pPr>
      <w:r w:rsidRPr="0018526B">
        <w:t xml:space="preserve">              </w:t>
      </w:r>
      <w:r w:rsidR="00351180">
        <w:rPr>
          <w:bCs/>
          <w:color w:val="000000"/>
        </w:rPr>
        <w:t xml:space="preserve">      </w:t>
      </w:r>
      <w:r w:rsidR="00EB4CD7">
        <w:rPr>
          <w:bCs/>
          <w:color w:val="000000"/>
        </w:rPr>
        <w:t>.</w:t>
      </w:r>
      <w:r w:rsidR="00635BF8" w:rsidRPr="00EB4CD7">
        <w:rPr>
          <w:color w:val="000000"/>
        </w:rPr>
        <w:t>РЕШИЛИ:</w:t>
      </w:r>
    </w:p>
    <w:p w:rsidR="0046326D" w:rsidRDefault="0046326D" w:rsidP="00635BF8">
      <w:pPr>
        <w:shd w:val="clear" w:color="auto" w:fill="EDF4FE"/>
        <w:ind w:firstLine="839"/>
        <w:jc w:val="both"/>
        <w:rPr>
          <w:color w:val="000000"/>
        </w:rPr>
      </w:pPr>
      <w:r>
        <w:rPr>
          <w:color w:val="000000"/>
        </w:rPr>
        <w:t xml:space="preserve"> Проработать более подробно план работы на 2016 году заранее предусмотрев все во</w:t>
      </w:r>
      <w:r w:rsidR="00A03111">
        <w:rPr>
          <w:color w:val="000000"/>
        </w:rPr>
        <w:t>зможные и доступные формы работ</w:t>
      </w:r>
    </w:p>
    <w:p w:rsidR="0046326D" w:rsidRDefault="0046326D" w:rsidP="00635BF8">
      <w:pPr>
        <w:shd w:val="clear" w:color="auto" w:fill="EDF4FE"/>
        <w:ind w:firstLine="839"/>
        <w:jc w:val="both"/>
        <w:rPr>
          <w:color w:val="000000"/>
        </w:rPr>
      </w:pPr>
      <w:r>
        <w:rPr>
          <w:color w:val="000000"/>
        </w:rPr>
        <w:t>- продолжить мониторинг  межнациональных отношений;</w:t>
      </w:r>
    </w:p>
    <w:p w:rsidR="0046326D" w:rsidRDefault="0046326D" w:rsidP="00635BF8">
      <w:pPr>
        <w:shd w:val="clear" w:color="auto" w:fill="EDF4FE"/>
        <w:ind w:firstLine="839"/>
        <w:jc w:val="both"/>
        <w:rPr>
          <w:color w:val="000000"/>
        </w:rPr>
      </w:pPr>
      <w:r>
        <w:rPr>
          <w:color w:val="000000"/>
        </w:rPr>
        <w:t>-рекомендовать всем  членам Малого совета и участникам  заседания сообщать  сотрудникам Администрации Верхнесеребряковского сельского поселения  о любых проявлениях или предпосылках возможных конфликтов</w:t>
      </w:r>
      <w:r w:rsidR="00A03111">
        <w:rPr>
          <w:color w:val="000000"/>
        </w:rPr>
        <w:t>;</w:t>
      </w:r>
      <w:r>
        <w:rPr>
          <w:color w:val="000000"/>
        </w:rPr>
        <w:t xml:space="preserve"> </w:t>
      </w:r>
    </w:p>
    <w:p w:rsidR="00184E0D" w:rsidRPr="00184E0D" w:rsidRDefault="005F3026" w:rsidP="00184E0D">
      <w:pPr>
        <w:tabs>
          <w:tab w:val="left" w:pos="1440"/>
        </w:tabs>
        <w:jc w:val="both"/>
      </w:pPr>
      <w:r>
        <w:t>-</w:t>
      </w:r>
      <w:r w:rsidR="00184E0D" w:rsidRPr="00184E0D">
        <w:t>продолжить информировать правоохранительные и надзорные органы о результатах мониторинга межнациональных отношений на территории Верхнесеребряковского сельского поселения;</w:t>
      </w:r>
    </w:p>
    <w:p w:rsidR="00184E0D" w:rsidRPr="00184E0D" w:rsidRDefault="00184E0D" w:rsidP="00184E0D">
      <w:pPr>
        <w:tabs>
          <w:tab w:val="left" w:pos="1440"/>
        </w:tabs>
        <w:jc w:val="both"/>
      </w:pPr>
      <w:r w:rsidRPr="00184E0D">
        <w:t xml:space="preserve"> -усилить работу совместно с представителями национальных меньшинств по предупреждению любых проявлений, связанных с конфликтами на национальной и конфессиональной почве;</w:t>
      </w:r>
    </w:p>
    <w:p w:rsidR="00184E0D" w:rsidRPr="00184E0D" w:rsidRDefault="00184E0D" w:rsidP="00184E0D">
      <w:pPr>
        <w:tabs>
          <w:tab w:val="left" w:pos="1440"/>
        </w:tabs>
        <w:jc w:val="both"/>
      </w:pPr>
      <w:r w:rsidRPr="00184E0D">
        <w:t>-объединить  работу  учебных учреждения, учреждений культуры, депутатов Собрания депутатов и администрации Верхнесеребряковского сельского поселения с  молодежью, максимально привлечь её к общес</w:t>
      </w:r>
      <w:r w:rsidR="00A03111">
        <w:t>твенно-политической жизни поселения</w:t>
      </w:r>
      <w:r w:rsidRPr="00184E0D">
        <w:t>.</w:t>
      </w:r>
    </w:p>
    <w:p w:rsidR="0046326D" w:rsidRPr="00EB4CD7" w:rsidRDefault="0046326D" w:rsidP="00635BF8">
      <w:pPr>
        <w:shd w:val="clear" w:color="auto" w:fill="EDF4FE"/>
        <w:ind w:firstLine="839"/>
        <w:jc w:val="both"/>
        <w:rPr>
          <w:color w:val="000000"/>
        </w:rPr>
      </w:pPr>
    </w:p>
    <w:p w:rsidR="008D7FC2" w:rsidRPr="00EB4CD7" w:rsidRDefault="00A03111" w:rsidP="00A03111">
      <w:pPr>
        <w:shd w:val="clear" w:color="auto" w:fill="EDF4FE"/>
        <w:ind w:firstLine="840"/>
        <w:jc w:val="both"/>
      </w:pPr>
      <w:r>
        <w:rPr>
          <w:color w:val="000000"/>
        </w:rPr>
        <w:t xml:space="preserve">              </w:t>
      </w:r>
      <w:r w:rsidR="005F61C7">
        <w:t>Голосовали «</w:t>
      </w:r>
      <w:r w:rsidR="00B377AD">
        <w:t>за»</w:t>
      </w:r>
      <w:r w:rsidR="005F61C7">
        <w:t xml:space="preserve"> </w:t>
      </w:r>
      <w:r w:rsidR="00B377AD">
        <w:t>-единогласно</w:t>
      </w:r>
      <w:r w:rsidR="008D7FC2" w:rsidRPr="00EB4CD7">
        <w:t xml:space="preserve"> </w:t>
      </w:r>
    </w:p>
    <w:p w:rsidR="00EB4CD7" w:rsidRDefault="00A03111" w:rsidP="00EB4CD7">
      <w:pPr>
        <w:jc w:val="both"/>
        <w:rPr>
          <w:color w:val="000000"/>
        </w:rPr>
      </w:pPr>
      <w:r>
        <w:rPr>
          <w:color w:val="000000"/>
        </w:rPr>
        <w:t>.</w:t>
      </w:r>
    </w:p>
    <w:p w:rsidR="008B5BCD" w:rsidRDefault="00EB4CD7" w:rsidP="008D7FC2">
      <w:pPr>
        <w:jc w:val="both"/>
        <w:rPr>
          <w:color w:val="000000"/>
        </w:rPr>
      </w:pPr>
      <w:r>
        <w:rPr>
          <w:color w:val="000000"/>
        </w:rPr>
        <w:t>Председатель Совета</w:t>
      </w:r>
      <w:r w:rsidR="008B5BCD">
        <w:rPr>
          <w:color w:val="000000"/>
        </w:rPr>
        <w:t>:</w:t>
      </w:r>
      <w:r>
        <w:rPr>
          <w:color w:val="000000"/>
        </w:rPr>
        <w:t xml:space="preserve"> </w:t>
      </w:r>
    </w:p>
    <w:p w:rsidR="006E294F" w:rsidRPr="00EB4CD7" w:rsidRDefault="00EB4CD7" w:rsidP="008D7FC2">
      <w:pPr>
        <w:jc w:val="both"/>
        <w:rPr>
          <w:color w:val="000000"/>
        </w:rPr>
      </w:pPr>
      <w:r>
        <w:rPr>
          <w:color w:val="000000"/>
        </w:rPr>
        <w:t xml:space="preserve">Сорокин </w:t>
      </w:r>
      <w:r w:rsidR="008B5BCD">
        <w:rPr>
          <w:color w:val="000000"/>
        </w:rPr>
        <w:t>Ю.В.___________</w:t>
      </w:r>
      <w:r>
        <w:rPr>
          <w:color w:val="000000"/>
        </w:rPr>
        <w:t>_</w:t>
      </w:r>
      <w:r w:rsidR="008B5BCD">
        <w:rPr>
          <w:color w:val="000000"/>
        </w:rPr>
        <w:t>___</w:t>
      </w:r>
      <w:r w:rsidR="008D094E">
        <w:rPr>
          <w:color w:val="000000"/>
        </w:rPr>
        <w:t xml:space="preserve">                        </w:t>
      </w:r>
      <w:r w:rsidR="006E294F" w:rsidRPr="00EB4CD7">
        <w:rPr>
          <w:color w:val="000000"/>
        </w:rPr>
        <w:t xml:space="preserve">                                                                     </w:t>
      </w:r>
    </w:p>
    <w:p w:rsidR="009458B8" w:rsidRPr="00EB4CD7" w:rsidRDefault="009458B8" w:rsidP="009458B8">
      <w:pPr>
        <w:jc w:val="both"/>
        <w:rPr>
          <w:bCs/>
          <w:color w:val="000000"/>
        </w:rPr>
      </w:pPr>
      <w:r w:rsidRPr="00EB4CD7">
        <w:rPr>
          <w:bCs/>
          <w:color w:val="000000"/>
        </w:rPr>
        <w:t>Члены Совета:</w:t>
      </w:r>
    </w:p>
    <w:p w:rsidR="009458B8" w:rsidRPr="00EB4CD7" w:rsidRDefault="008B5BCD" w:rsidP="009458B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Т.Я. Чигрина </w:t>
      </w:r>
      <w:r w:rsidR="00EB4CD7" w:rsidRPr="00EB4CD7">
        <w:rPr>
          <w:bCs/>
          <w:color w:val="000000"/>
        </w:rPr>
        <w:t>________________</w:t>
      </w:r>
    </w:p>
    <w:p w:rsidR="009458B8" w:rsidRPr="00EB4CD7" w:rsidRDefault="009458B8" w:rsidP="009458B8">
      <w:pPr>
        <w:jc w:val="both"/>
        <w:rPr>
          <w:bCs/>
          <w:color w:val="000000"/>
        </w:rPr>
      </w:pPr>
      <w:r w:rsidRPr="00EB4CD7">
        <w:rPr>
          <w:bCs/>
          <w:color w:val="000000"/>
        </w:rPr>
        <w:t>Г.В. Дьяченко –</w:t>
      </w:r>
      <w:r w:rsidR="008B5BCD">
        <w:rPr>
          <w:bCs/>
          <w:color w:val="000000"/>
        </w:rPr>
        <w:t>______________</w:t>
      </w:r>
    </w:p>
    <w:p w:rsidR="00EB4CD7" w:rsidRDefault="009458B8" w:rsidP="009458B8">
      <w:pPr>
        <w:jc w:val="both"/>
        <w:rPr>
          <w:b/>
          <w:bCs/>
          <w:color w:val="000000"/>
        </w:rPr>
      </w:pPr>
      <w:r w:rsidRPr="00EB4CD7">
        <w:rPr>
          <w:bCs/>
          <w:color w:val="000000"/>
        </w:rPr>
        <w:t>А.И. Ч</w:t>
      </w:r>
      <w:r w:rsidR="00EB4CD7" w:rsidRPr="00EB4CD7">
        <w:rPr>
          <w:bCs/>
          <w:color w:val="000000"/>
        </w:rPr>
        <w:t>екрыгин</w:t>
      </w:r>
      <w:r w:rsidR="00EB4CD7">
        <w:rPr>
          <w:b/>
          <w:bCs/>
          <w:color w:val="000000"/>
        </w:rPr>
        <w:t>________________</w:t>
      </w:r>
    </w:p>
    <w:p w:rsidR="00EB4CD7" w:rsidRDefault="008B5BCD" w:rsidP="009458B8">
      <w:pPr>
        <w:jc w:val="both"/>
      </w:pPr>
      <w:r>
        <w:t xml:space="preserve">А.Н. </w:t>
      </w:r>
      <w:r w:rsidR="00EB4CD7" w:rsidRPr="00EB4CD7">
        <w:t xml:space="preserve">Ляшенко </w:t>
      </w:r>
      <w:r>
        <w:t>________________</w:t>
      </w:r>
    </w:p>
    <w:p w:rsidR="009458B8" w:rsidRPr="00EB4CD7" w:rsidRDefault="009458B8" w:rsidP="009458B8">
      <w:pPr>
        <w:jc w:val="both"/>
        <w:rPr>
          <w:bCs/>
          <w:color w:val="000000"/>
        </w:rPr>
      </w:pPr>
      <w:r w:rsidRPr="00EB4CD7">
        <w:rPr>
          <w:bCs/>
          <w:color w:val="000000"/>
        </w:rPr>
        <w:t>М.Ю. Цхов</w:t>
      </w:r>
      <w:r w:rsidR="00EB4CD7" w:rsidRPr="00EB4CD7">
        <w:rPr>
          <w:bCs/>
          <w:color w:val="000000"/>
        </w:rPr>
        <w:t>ребова, ____________</w:t>
      </w:r>
      <w:r w:rsidR="00EB4CD7">
        <w:rPr>
          <w:bCs/>
          <w:color w:val="000000"/>
        </w:rPr>
        <w:t>_</w:t>
      </w:r>
    </w:p>
    <w:p w:rsidR="009458B8" w:rsidRPr="00EB4CD7" w:rsidRDefault="00EB4CD7" w:rsidP="009458B8">
      <w:pPr>
        <w:jc w:val="both"/>
        <w:rPr>
          <w:bCs/>
          <w:color w:val="000000"/>
        </w:rPr>
      </w:pPr>
      <w:r w:rsidRPr="00EB4CD7">
        <w:rPr>
          <w:bCs/>
          <w:color w:val="000000"/>
        </w:rPr>
        <w:t>Р.З. Мансуров-</w:t>
      </w:r>
      <w:r w:rsidR="008B5BCD">
        <w:rPr>
          <w:b/>
          <w:bCs/>
          <w:color w:val="000000"/>
        </w:rPr>
        <w:t xml:space="preserve"> ________________</w:t>
      </w:r>
    </w:p>
    <w:p w:rsidR="00D67FB7" w:rsidRPr="00EB4CD7" w:rsidRDefault="0018526B" w:rsidP="008D7FC2">
      <w:r>
        <w:t>М.Б.Бузаев  -</w:t>
      </w:r>
      <w:r w:rsidR="00047728">
        <w:t xml:space="preserve">  _______________</w:t>
      </w:r>
      <w:bookmarkStart w:id="0" w:name="_GoBack"/>
      <w:bookmarkEnd w:id="0"/>
    </w:p>
    <w:sectPr w:rsidR="00D67FB7" w:rsidRPr="00EB4CD7" w:rsidSect="00CC7395">
      <w:pgSz w:w="11906" w:h="16838"/>
      <w:pgMar w:top="56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CC0B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B4D6FBB"/>
    <w:multiLevelType w:val="hybridMultilevel"/>
    <w:tmpl w:val="52CCB9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D0406A"/>
    <w:multiLevelType w:val="hybridMultilevel"/>
    <w:tmpl w:val="107EF3BE"/>
    <w:lvl w:ilvl="0" w:tplc="38D49E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4F"/>
    <w:rsid w:val="00021D01"/>
    <w:rsid w:val="00047728"/>
    <w:rsid w:val="000F5AC4"/>
    <w:rsid w:val="00143E57"/>
    <w:rsid w:val="00184E0D"/>
    <w:rsid w:val="0018526B"/>
    <w:rsid w:val="001C471F"/>
    <w:rsid w:val="002D24FB"/>
    <w:rsid w:val="00351180"/>
    <w:rsid w:val="003A53BE"/>
    <w:rsid w:val="003D161B"/>
    <w:rsid w:val="00430F82"/>
    <w:rsid w:val="0046326D"/>
    <w:rsid w:val="004A7CEC"/>
    <w:rsid w:val="00503EBE"/>
    <w:rsid w:val="00575CE9"/>
    <w:rsid w:val="005C1438"/>
    <w:rsid w:val="005E5133"/>
    <w:rsid w:val="005F3026"/>
    <w:rsid w:val="005F61C7"/>
    <w:rsid w:val="00604E14"/>
    <w:rsid w:val="00605811"/>
    <w:rsid w:val="00635BF8"/>
    <w:rsid w:val="00636888"/>
    <w:rsid w:val="00641722"/>
    <w:rsid w:val="00676085"/>
    <w:rsid w:val="006E294F"/>
    <w:rsid w:val="00710BE2"/>
    <w:rsid w:val="007406EC"/>
    <w:rsid w:val="00840058"/>
    <w:rsid w:val="0085494A"/>
    <w:rsid w:val="0086436E"/>
    <w:rsid w:val="00886F7A"/>
    <w:rsid w:val="008A4CCE"/>
    <w:rsid w:val="008B5BCD"/>
    <w:rsid w:val="008D094E"/>
    <w:rsid w:val="008D7FC2"/>
    <w:rsid w:val="008F745B"/>
    <w:rsid w:val="00920958"/>
    <w:rsid w:val="0092624B"/>
    <w:rsid w:val="009458B8"/>
    <w:rsid w:val="009619A8"/>
    <w:rsid w:val="00986C83"/>
    <w:rsid w:val="009A215A"/>
    <w:rsid w:val="009E150D"/>
    <w:rsid w:val="00A03111"/>
    <w:rsid w:val="00A62B3D"/>
    <w:rsid w:val="00A644FE"/>
    <w:rsid w:val="00A82F6A"/>
    <w:rsid w:val="00A8610E"/>
    <w:rsid w:val="00AD349C"/>
    <w:rsid w:val="00AE7B84"/>
    <w:rsid w:val="00B33F95"/>
    <w:rsid w:val="00B377AD"/>
    <w:rsid w:val="00B411C6"/>
    <w:rsid w:val="00BF14CF"/>
    <w:rsid w:val="00BF46E8"/>
    <w:rsid w:val="00C27097"/>
    <w:rsid w:val="00D0797D"/>
    <w:rsid w:val="00D108CC"/>
    <w:rsid w:val="00D67FB7"/>
    <w:rsid w:val="00DB051E"/>
    <w:rsid w:val="00DB578A"/>
    <w:rsid w:val="00DF4F61"/>
    <w:rsid w:val="00E10DDB"/>
    <w:rsid w:val="00E534D3"/>
    <w:rsid w:val="00EA09E8"/>
    <w:rsid w:val="00EA5F95"/>
    <w:rsid w:val="00EB3D57"/>
    <w:rsid w:val="00EB447F"/>
    <w:rsid w:val="00EB4CD7"/>
    <w:rsid w:val="00F53E3E"/>
    <w:rsid w:val="00F650E8"/>
    <w:rsid w:val="00FA661B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6E294F"/>
    <w:pPr>
      <w:spacing w:before="100" w:beforeAutospacing="1" w:after="100" w:afterAutospacing="1"/>
    </w:pPr>
  </w:style>
  <w:style w:type="character" w:styleId="a3">
    <w:name w:val="Strong"/>
    <w:qFormat/>
    <w:rsid w:val="006E294F"/>
    <w:rPr>
      <w:b/>
      <w:bCs/>
    </w:rPr>
  </w:style>
  <w:style w:type="paragraph" w:styleId="a4">
    <w:name w:val="Normal (Web)"/>
    <w:basedOn w:val="a"/>
    <w:rsid w:val="006E294F"/>
    <w:pPr>
      <w:spacing w:before="50" w:after="50"/>
    </w:pPr>
    <w:rPr>
      <w:color w:val="232323"/>
    </w:rPr>
  </w:style>
  <w:style w:type="paragraph" w:styleId="a5">
    <w:name w:val="Balloon Text"/>
    <w:basedOn w:val="a"/>
    <w:link w:val="a6"/>
    <w:uiPriority w:val="99"/>
    <w:semiHidden/>
    <w:unhideWhenUsed/>
    <w:rsid w:val="008B5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6E294F"/>
    <w:pPr>
      <w:spacing w:before="100" w:beforeAutospacing="1" w:after="100" w:afterAutospacing="1"/>
    </w:pPr>
  </w:style>
  <w:style w:type="character" w:styleId="a3">
    <w:name w:val="Strong"/>
    <w:qFormat/>
    <w:rsid w:val="006E294F"/>
    <w:rPr>
      <w:b/>
      <w:bCs/>
    </w:rPr>
  </w:style>
  <w:style w:type="paragraph" w:styleId="a4">
    <w:name w:val="Normal (Web)"/>
    <w:basedOn w:val="a"/>
    <w:rsid w:val="006E294F"/>
    <w:pPr>
      <w:spacing w:before="50" w:after="50"/>
    </w:pPr>
    <w:rPr>
      <w:color w:val="232323"/>
    </w:rPr>
  </w:style>
  <w:style w:type="paragraph" w:styleId="a5">
    <w:name w:val="Balloon Text"/>
    <w:basedOn w:val="a"/>
    <w:link w:val="a6"/>
    <w:uiPriority w:val="99"/>
    <w:semiHidden/>
    <w:unhideWhenUsed/>
    <w:rsid w:val="008B5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CE5B-08E7-4DA7-9391-987A7D82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2015-12-24T11:16:00Z</cp:lastPrinted>
  <dcterms:created xsi:type="dcterms:W3CDTF">2015-12-14T11:19:00Z</dcterms:created>
  <dcterms:modified xsi:type="dcterms:W3CDTF">2016-02-16T05:57:00Z</dcterms:modified>
</cp:coreProperties>
</file>