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DB" w:rsidRDefault="00011DDB" w:rsidP="00444471">
      <w:pPr>
        <w:jc w:val="center"/>
        <w:rPr>
          <w:b/>
          <w:sz w:val="28"/>
          <w:szCs w:val="28"/>
        </w:rPr>
      </w:pPr>
      <w:r>
        <w:rPr>
          <w:b/>
          <w:sz w:val="28"/>
          <w:szCs w:val="28"/>
        </w:rPr>
        <w:t>ПАМЯТКА</w:t>
      </w:r>
    </w:p>
    <w:p w:rsidR="006A034B" w:rsidRDefault="00444471" w:rsidP="00444471">
      <w:pPr>
        <w:jc w:val="center"/>
        <w:rPr>
          <w:b/>
          <w:sz w:val="28"/>
          <w:szCs w:val="28"/>
        </w:rPr>
      </w:pPr>
      <w:r w:rsidRPr="00444471">
        <w:rPr>
          <w:b/>
          <w:sz w:val="28"/>
          <w:szCs w:val="28"/>
        </w:rPr>
        <w:t>М</w:t>
      </w:r>
      <w:r>
        <w:rPr>
          <w:b/>
          <w:sz w:val="28"/>
          <w:szCs w:val="28"/>
        </w:rPr>
        <w:t>еханизм</w:t>
      </w:r>
      <w:r w:rsidRPr="00444471">
        <w:rPr>
          <w:b/>
          <w:sz w:val="28"/>
          <w:szCs w:val="28"/>
        </w:rPr>
        <w:t xml:space="preserve"> получения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w:t>
      </w:r>
      <w:r w:rsidR="006A034B">
        <w:rPr>
          <w:rStyle w:val="a7"/>
          <w:b/>
          <w:sz w:val="28"/>
          <w:szCs w:val="28"/>
        </w:rPr>
        <w:endnoteReference w:id="1"/>
      </w:r>
    </w:p>
    <w:p w:rsidR="00444471" w:rsidRDefault="00444471" w:rsidP="00444471">
      <w:pPr>
        <w:jc w:val="center"/>
        <w:rPr>
          <w:b/>
          <w:sz w:val="28"/>
          <w:szCs w:val="28"/>
        </w:rPr>
      </w:pPr>
    </w:p>
    <w:p w:rsidR="008E0ED8" w:rsidRPr="00011DDB" w:rsidRDefault="008E0ED8" w:rsidP="008E0ED8">
      <w:pPr>
        <w:ind w:firstLine="540"/>
        <w:jc w:val="both"/>
      </w:pPr>
      <w:proofErr w:type="gramStart"/>
      <w:r w:rsidRPr="00011DDB">
        <w:t xml:space="preserve">Вопросы лицензирования отдельных видов деятельности регламентируются Федеральным </w:t>
      </w:r>
      <w:hyperlink r:id="rId8" w:history="1">
        <w:r w:rsidRPr="00011DDB">
          <w:rPr>
            <w:rStyle w:val="a8"/>
            <w:color w:val="000000" w:themeColor="text1"/>
          </w:rPr>
          <w:t>законом</w:t>
        </w:r>
      </w:hyperlink>
      <w:r w:rsidRPr="00011DDB">
        <w:t xml:space="preserve"> РФ от 04.05.2011 г. N 99-ФЗ </w:t>
      </w:r>
      <w:r w:rsidRPr="00011DDB">
        <w:rPr>
          <w:b/>
        </w:rPr>
        <w:t>«О лицензировании отдельных видов деятельности»</w:t>
      </w:r>
      <w:r w:rsidRPr="00011DDB">
        <w:t>, в частности лицензирование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регламентировано Постановлением Правительства РФ от 02.04.2012 N 280 (ред. от</w:t>
      </w:r>
      <w:proofErr w:type="gramEnd"/>
      <w:r w:rsidRPr="00011DDB">
        <w:t xml:space="preserve"> 26.11.2013) "</w:t>
      </w:r>
      <w:r w:rsidRPr="00011DDB">
        <w:rPr>
          <w:b/>
        </w:rPr>
        <w: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sidRPr="00011DDB">
        <w:t xml:space="preserve">". </w:t>
      </w:r>
    </w:p>
    <w:p w:rsidR="00444471" w:rsidRPr="00011DDB" w:rsidRDefault="00444471" w:rsidP="00444471">
      <w:pPr>
        <w:ind w:firstLine="851"/>
        <w:jc w:val="both"/>
      </w:pPr>
      <w:proofErr w:type="gramStart"/>
      <w:r w:rsidRPr="00011DDB">
        <w:t xml:space="preserve">Предоставление государственной услуги по выдаче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заказу, либо для обеспечения собственных нужд субъектов надзора), (далее – лицензия) в Ростовской области осуществляется  </w:t>
      </w:r>
      <w:r w:rsidRPr="00011DDB">
        <w:rPr>
          <w:b/>
        </w:rPr>
        <w:t>Южным управлением государственного автодорожного надзора Федеральной службы по надзору в сфере транспорта</w:t>
      </w:r>
      <w:r w:rsidR="006A034B" w:rsidRPr="00011DDB">
        <w:rPr>
          <w:b/>
        </w:rPr>
        <w:t xml:space="preserve"> (Южное УГАДН </w:t>
      </w:r>
      <w:proofErr w:type="spellStart"/>
      <w:r w:rsidR="006A034B" w:rsidRPr="00011DDB">
        <w:rPr>
          <w:b/>
        </w:rPr>
        <w:t>Ространснадзора</w:t>
      </w:r>
      <w:proofErr w:type="spellEnd"/>
      <w:r w:rsidR="006A034B" w:rsidRPr="00011DDB">
        <w:rPr>
          <w:b/>
        </w:rPr>
        <w:t>)</w:t>
      </w:r>
      <w:r w:rsidRPr="00011DDB">
        <w:t>.</w:t>
      </w:r>
      <w:proofErr w:type="gramEnd"/>
    </w:p>
    <w:p w:rsidR="00444471" w:rsidRPr="00011DDB" w:rsidRDefault="00444471" w:rsidP="00444471">
      <w:pPr>
        <w:ind w:firstLine="851"/>
        <w:jc w:val="both"/>
      </w:pPr>
    </w:p>
    <w:p w:rsidR="00444471" w:rsidRPr="00011DDB" w:rsidRDefault="00444471" w:rsidP="00444471">
      <w:pPr>
        <w:ind w:firstLine="851"/>
        <w:jc w:val="both"/>
      </w:pPr>
    </w:p>
    <w:p w:rsidR="00444471" w:rsidRPr="00011DDB" w:rsidRDefault="00444471" w:rsidP="00444471">
      <w:pPr>
        <w:jc w:val="center"/>
        <w:rPr>
          <w:b/>
        </w:rPr>
      </w:pPr>
      <w:r w:rsidRPr="00011DDB">
        <w:rPr>
          <w:b/>
        </w:rPr>
        <w:t>Результаты предоставления государственной услуги</w:t>
      </w:r>
    </w:p>
    <w:p w:rsidR="005C6737" w:rsidRPr="00011DDB" w:rsidRDefault="005C6737" w:rsidP="00444471">
      <w:pPr>
        <w:jc w:val="center"/>
      </w:pPr>
    </w:p>
    <w:p w:rsidR="00444471" w:rsidRPr="00011DDB" w:rsidRDefault="00444471" w:rsidP="00444471">
      <w:pPr>
        <w:jc w:val="both"/>
      </w:pPr>
      <w:r w:rsidRPr="00011DDB">
        <w:t>- предоставление лицензии;</w:t>
      </w:r>
    </w:p>
    <w:p w:rsidR="00444471" w:rsidRPr="00011DDB" w:rsidRDefault="00444471" w:rsidP="00444471">
      <w:pPr>
        <w:jc w:val="both"/>
      </w:pPr>
      <w:r w:rsidRPr="00011DDB">
        <w:t xml:space="preserve">- отказ в </w:t>
      </w:r>
      <w:proofErr w:type="gramStart"/>
      <w:r w:rsidRPr="00011DDB">
        <w:t>предоставлении</w:t>
      </w:r>
      <w:proofErr w:type="gramEnd"/>
      <w:r w:rsidRPr="00011DDB">
        <w:t xml:space="preserve"> лицензии;</w:t>
      </w:r>
    </w:p>
    <w:p w:rsidR="00444471" w:rsidRPr="00011DDB" w:rsidRDefault="00444471" w:rsidP="00444471">
      <w:pPr>
        <w:jc w:val="both"/>
      </w:pPr>
      <w:r w:rsidRPr="00011DDB">
        <w:t>-</w:t>
      </w:r>
      <w:r w:rsidR="008E0ED8" w:rsidRPr="00011DDB">
        <w:t> </w:t>
      </w:r>
      <w:r w:rsidRPr="00011DDB">
        <w:t>переоформление лицензии в случае реорганизации юридического лица в форме преобразования, изменения его наименования, адреса местонахождения,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444471" w:rsidRPr="00011DDB" w:rsidRDefault="00444471" w:rsidP="00444471">
      <w:pPr>
        <w:jc w:val="both"/>
      </w:pPr>
      <w:r w:rsidRPr="00011DDB">
        <w:t xml:space="preserve">- переоформление лицензии в случае изменения адресов мест осуществления </w:t>
      </w:r>
      <w:proofErr w:type="gramStart"/>
      <w:r w:rsidRPr="00011DDB">
        <w:t>юридическим</w:t>
      </w:r>
      <w:proofErr w:type="gramEnd"/>
      <w:r w:rsidRPr="00011DDB">
        <w:t xml:space="preserve"> лицом или индивидуальным предпринимателем лицензируемого вида деятельности;</w:t>
      </w:r>
    </w:p>
    <w:p w:rsidR="00444471" w:rsidRPr="00011DDB" w:rsidRDefault="00444471" w:rsidP="00444471">
      <w:pPr>
        <w:jc w:val="both"/>
      </w:pPr>
      <w:r w:rsidRPr="00011DDB">
        <w:t>- переоформление лицензии в случае изменения перечня выполняемых работ, оказываемых услуг, составляющих лицензируемый вид деятельности;</w:t>
      </w:r>
    </w:p>
    <w:p w:rsidR="00444471" w:rsidRPr="00011DDB" w:rsidRDefault="00444471" w:rsidP="00444471">
      <w:pPr>
        <w:jc w:val="both"/>
      </w:pPr>
      <w:r w:rsidRPr="00011DDB">
        <w:t xml:space="preserve">- отказ в </w:t>
      </w:r>
      <w:proofErr w:type="gramStart"/>
      <w:r w:rsidRPr="00011DDB">
        <w:t>переоформлении</w:t>
      </w:r>
      <w:proofErr w:type="gramEnd"/>
      <w:r w:rsidRPr="00011DDB">
        <w:t xml:space="preserve"> лицензии;</w:t>
      </w:r>
    </w:p>
    <w:p w:rsidR="00444471" w:rsidRPr="00011DDB" w:rsidRDefault="00444471" w:rsidP="00444471">
      <w:pPr>
        <w:jc w:val="both"/>
      </w:pPr>
      <w:r w:rsidRPr="00011DDB">
        <w:t>- предоставление сведений о конкретной лицензии;</w:t>
      </w:r>
    </w:p>
    <w:p w:rsidR="00444471" w:rsidRPr="00011DDB" w:rsidRDefault="00444471" w:rsidP="00444471">
      <w:pPr>
        <w:jc w:val="both"/>
      </w:pPr>
      <w:r w:rsidRPr="00011DDB">
        <w:t>- выдача дубликата лицензии;</w:t>
      </w:r>
    </w:p>
    <w:p w:rsidR="00444471" w:rsidRPr="00011DDB" w:rsidRDefault="00444471" w:rsidP="00444471">
      <w:pPr>
        <w:jc w:val="both"/>
      </w:pPr>
      <w:r w:rsidRPr="00011DDB">
        <w:t>- выдача копии лицензии.</w:t>
      </w:r>
    </w:p>
    <w:p w:rsidR="00444471" w:rsidRPr="00011DDB" w:rsidRDefault="00444471" w:rsidP="00444471">
      <w:pPr>
        <w:ind w:firstLine="851"/>
        <w:jc w:val="center"/>
        <w:rPr>
          <w:b/>
        </w:rPr>
      </w:pPr>
      <w:r w:rsidRPr="00011DDB">
        <w:rPr>
          <w:b/>
        </w:rPr>
        <w:t>Перечень до</w:t>
      </w:r>
      <w:r w:rsidR="005A20C4" w:rsidRPr="00011DDB">
        <w:rPr>
          <w:b/>
        </w:rPr>
        <w:t>кументов для получения лицензии</w:t>
      </w:r>
    </w:p>
    <w:p w:rsidR="005C6737" w:rsidRPr="00011DDB" w:rsidRDefault="005C6737" w:rsidP="00444471">
      <w:pPr>
        <w:ind w:firstLine="851"/>
        <w:jc w:val="center"/>
        <w:rPr>
          <w:b/>
        </w:rPr>
      </w:pPr>
    </w:p>
    <w:p w:rsidR="00444471" w:rsidRPr="00011DDB" w:rsidRDefault="00444471" w:rsidP="00444471">
      <w:pPr>
        <w:jc w:val="both"/>
      </w:pPr>
      <w:r w:rsidRPr="00011DDB">
        <w:t>1. Заявление о предоставлении лицензии;</w:t>
      </w:r>
    </w:p>
    <w:p w:rsidR="00444471" w:rsidRPr="00011DDB" w:rsidRDefault="00444471" w:rsidP="00444471">
      <w:pPr>
        <w:jc w:val="both"/>
      </w:pPr>
      <w:r w:rsidRPr="00011DDB">
        <w:t>2. Копии документов, подтверждающих наличие на праве собственности или ином законном основании предполагаемых к использованию для перевозок пассажиров транспортных средств, их государственную регистрацию, в том числе копии паспортов транспортных средств, талонов о прохождении технического осмотра транспортных средств;</w:t>
      </w:r>
    </w:p>
    <w:p w:rsidR="00444471" w:rsidRPr="00011DDB" w:rsidRDefault="00444471" w:rsidP="00444471">
      <w:pPr>
        <w:jc w:val="both"/>
      </w:pPr>
      <w:r w:rsidRPr="00011DDB">
        <w:t xml:space="preserve">3. </w:t>
      </w:r>
      <w:proofErr w:type="gramStart"/>
      <w:r w:rsidRPr="00011DDB">
        <w:t>Копии документов, подтверждающих наличие у соискателя лицензии принадлежащих ему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а также оборудования для осуществления технического обслуживания и ремонта</w:t>
      </w:r>
      <w:proofErr w:type="gramEnd"/>
      <w:r w:rsidRPr="00011DDB">
        <w:t xml:space="preserve"> транспортных </w:t>
      </w:r>
      <w:r w:rsidRPr="00011DDB">
        <w:lastRenderedPageBreak/>
        <w:t>средств, либо копия договора со специализированной организацией на предоставление услуг по техническому обслуживанию и ремонту транспортных средств;</w:t>
      </w:r>
    </w:p>
    <w:p w:rsidR="00444471" w:rsidRPr="00011DDB" w:rsidRDefault="00444471" w:rsidP="00444471">
      <w:pPr>
        <w:jc w:val="both"/>
      </w:pPr>
      <w:r w:rsidRPr="00011DDB">
        <w:t xml:space="preserve">4. Копия диплома о высшем или среднем профессиональном медицинском образовании специалиста, осуществляющего </w:t>
      </w:r>
      <w:proofErr w:type="spellStart"/>
      <w:r w:rsidRPr="00011DDB">
        <w:t>предрейсовый</w:t>
      </w:r>
      <w:proofErr w:type="spellEnd"/>
      <w:r w:rsidRPr="00011DDB">
        <w:t xml:space="preserve"> медицинский осмотр, и удостоверения о прохождении им обучения по дополнительной образовательной программе «Проведение </w:t>
      </w:r>
      <w:proofErr w:type="spellStart"/>
      <w:r w:rsidRPr="00011DDB">
        <w:t>предрейсового</w:t>
      </w:r>
      <w:proofErr w:type="spellEnd"/>
      <w:r w:rsidRPr="00011DDB">
        <w:t xml:space="preserve"> осмотра водителей транспортных средств» либо копия договора с медицинской организацией или индивидуальным предпринимателем, </w:t>
      </w:r>
      <w:proofErr w:type="gramStart"/>
      <w:r w:rsidRPr="00011DDB">
        <w:t>имеющими</w:t>
      </w:r>
      <w:proofErr w:type="gramEnd"/>
      <w:r w:rsidRPr="00011DDB">
        <w:t xml:space="preserve"> соответствующую лицензию на проведение </w:t>
      </w:r>
      <w:proofErr w:type="spellStart"/>
      <w:r w:rsidRPr="00011DDB">
        <w:t>предрейсовых</w:t>
      </w:r>
      <w:proofErr w:type="spellEnd"/>
      <w:r w:rsidRPr="00011DDB">
        <w:t xml:space="preserve"> медицинских осмотров;</w:t>
      </w:r>
    </w:p>
    <w:p w:rsidR="00444471" w:rsidRPr="00011DDB" w:rsidRDefault="00444471" w:rsidP="00444471">
      <w:pPr>
        <w:jc w:val="both"/>
      </w:pPr>
      <w:r w:rsidRPr="00011DDB">
        <w:t xml:space="preserve">5. Копии документов, подтверждающих квалификацию и стаж </w:t>
      </w:r>
      <w:proofErr w:type="gramStart"/>
      <w:r w:rsidRPr="00011DDB">
        <w:t>работы водителей транспортных средств соискателя лицензии</w:t>
      </w:r>
      <w:proofErr w:type="gramEnd"/>
      <w:r w:rsidRPr="00011DDB">
        <w:t xml:space="preserve"> и прохождение ими медицинского освидетельствования.</w:t>
      </w:r>
    </w:p>
    <w:p w:rsidR="001E0635" w:rsidRPr="00011DDB" w:rsidRDefault="001E0635" w:rsidP="00444471">
      <w:pPr>
        <w:jc w:val="both"/>
      </w:pPr>
    </w:p>
    <w:p w:rsidR="005C00FB" w:rsidRPr="00011DDB" w:rsidRDefault="005C00FB" w:rsidP="005C00FB">
      <w:pPr>
        <w:ind w:firstLine="708"/>
        <w:jc w:val="both"/>
      </w:pPr>
      <w:r w:rsidRPr="00011DDB">
        <w:t xml:space="preserve">Для получения государственной услуги заявитель </w:t>
      </w:r>
      <w:r w:rsidR="006C6D87" w:rsidRPr="00011DDB">
        <w:t xml:space="preserve">представляет документы в территориальный орган по месту государственной регистрации или </w:t>
      </w:r>
      <w:r w:rsidRPr="00011DDB">
        <w:t>направляет документы почтовым отправлением</w:t>
      </w:r>
      <w:r w:rsidR="006C6D87" w:rsidRPr="00011DDB">
        <w:t xml:space="preserve"> либо</w:t>
      </w:r>
      <w:r w:rsidRPr="00011DDB">
        <w:t xml:space="preserve"> электронной почтой в форме электронного документа, подписанного электронной подписью.</w:t>
      </w:r>
    </w:p>
    <w:p w:rsidR="009352F1" w:rsidRPr="00011DDB" w:rsidRDefault="009352F1" w:rsidP="005C00FB">
      <w:pPr>
        <w:ind w:firstLine="708"/>
        <w:jc w:val="both"/>
      </w:pPr>
    </w:p>
    <w:p w:rsidR="009352F1" w:rsidRPr="00011DDB" w:rsidRDefault="009352F1" w:rsidP="009352F1">
      <w:pPr>
        <w:autoSpaceDE w:val="0"/>
        <w:autoSpaceDN w:val="0"/>
        <w:adjustRightInd w:val="0"/>
        <w:ind w:firstLine="540"/>
        <w:jc w:val="center"/>
        <w:rPr>
          <w:b/>
        </w:rPr>
      </w:pPr>
      <w:r w:rsidRPr="00011DDB">
        <w:rPr>
          <w:b/>
        </w:rPr>
        <w:t>Срок оформления лицензии</w:t>
      </w:r>
    </w:p>
    <w:p w:rsidR="009352F1" w:rsidRPr="00011DDB" w:rsidRDefault="009352F1" w:rsidP="005C00FB">
      <w:pPr>
        <w:ind w:firstLine="708"/>
        <w:jc w:val="both"/>
      </w:pPr>
    </w:p>
    <w:p w:rsidR="009352F1" w:rsidRDefault="009352F1" w:rsidP="005C00FB">
      <w:pPr>
        <w:ind w:firstLine="708"/>
        <w:jc w:val="both"/>
      </w:pPr>
      <w:proofErr w:type="gramStart"/>
      <w:r w:rsidRPr="00011DDB">
        <w:t>В срок, не превышающий 45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достоверности содержащихся в указанных заявлении и документах сведений, проверку соответствия соискателя лицензии лицензионным требованиям, и принимает решение о предоставлении лицензии или об отказе в ее предоставлении.</w:t>
      </w:r>
      <w:proofErr w:type="gramEnd"/>
    </w:p>
    <w:p w:rsidR="00E07A68" w:rsidRPr="00011DDB" w:rsidRDefault="00E07A68" w:rsidP="005C00FB">
      <w:pPr>
        <w:ind w:firstLine="708"/>
        <w:jc w:val="both"/>
      </w:pPr>
    </w:p>
    <w:p w:rsidR="00444471" w:rsidRPr="00011DDB" w:rsidRDefault="00444471" w:rsidP="00444471">
      <w:pPr>
        <w:ind w:firstLine="851"/>
        <w:jc w:val="both"/>
        <w:rPr>
          <w:i/>
        </w:rPr>
      </w:pPr>
      <w:r w:rsidRPr="00011DDB">
        <w:rPr>
          <w:i/>
        </w:rPr>
        <w:t xml:space="preserve">По дополнительным вопросам предоставления государственной услуги заинтересованные лица могут получить информацию </w:t>
      </w:r>
      <w:r w:rsidRPr="00011DDB">
        <w:rPr>
          <w:b/>
          <w:i/>
        </w:rPr>
        <w:t>на сайте</w:t>
      </w:r>
      <w:r w:rsidRPr="00011DDB">
        <w:rPr>
          <w:i/>
        </w:rPr>
        <w:t xml:space="preserve"> Южного управления государственного автодорожного надзора </w:t>
      </w:r>
      <w:hyperlink r:id="rId9" w:history="1">
        <w:r w:rsidR="001E0635" w:rsidRPr="00011DDB">
          <w:rPr>
            <w:rStyle w:val="a8"/>
            <w:b/>
            <w:i/>
            <w:color w:val="000000" w:themeColor="text1"/>
          </w:rPr>
          <w:t>www.ugadn61.</w:t>
        </w:r>
        <w:r w:rsidR="001E0635" w:rsidRPr="00011DDB">
          <w:rPr>
            <w:rStyle w:val="a8"/>
            <w:b/>
            <w:i/>
            <w:color w:val="000000" w:themeColor="text1"/>
            <w:lang w:val="en-US"/>
          </w:rPr>
          <w:t>r</w:t>
        </w:r>
        <w:r w:rsidR="001E0635" w:rsidRPr="00011DDB">
          <w:rPr>
            <w:rStyle w:val="a8"/>
            <w:b/>
            <w:i/>
            <w:color w:val="000000" w:themeColor="text1"/>
          </w:rPr>
          <w:t>u</w:t>
        </w:r>
      </w:hyperlink>
      <w:r w:rsidRPr="00011DDB">
        <w:rPr>
          <w:b/>
          <w:i/>
          <w:color w:val="000000" w:themeColor="text1"/>
          <w:u w:val="single"/>
        </w:rPr>
        <w:t>.</w:t>
      </w:r>
      <w:r w:rsidR="001E0635" w:rsidRPr="00011DDB">
        <w:rPr>
          <w:b/>
          <w:i/>
          <w:color w:val="000000" w:themeColor="text1"/>
          <w:u w:val="single"/>
        </w:rPr>
        <w:t xml:space="preserve"> </w:t>
      </w:r>
      <w:r w:rsidRPr="00011DDB">
        <w:rPr>
          <w:b/>
          <w:i/>
          <w:u w:val="single"/>
        </w:rPr>
        <w:t>rostransnadzor.ru</w:t>
      </w:r>
      <w:r w:rsidRPr="00011DDB">
        <w:rPr>
          <w:i/>
        </w:rPr>
        <w:t xml:space="preserve">, а также с использованием федеральной государственной информационной системы </w:t>
      </w:r>
      <w:r w:rsidRPr="00011DDB">
        <w:rPr>
          <w:b/>
          <w:i/>
        </w:rPr>
        <w:t>"Единый портал государственных и муниципальных услуг (функций)"</w:t>
      </w:r>
      <w:r w:rsidRPr="00011DDB">
        <w:rPr>
          <w:i/>
        </w:rPr>
        <w:t xml:space="preserve"> на сайте: </w:t>
      </w:r>
      <w:hyperlink r:id="rId10" w:history="1">
        <w:r w:rsidRPr="00011DDB">
          <w:rPr>
            <w:rStyle w:val="a8"/>
            <w:b/>
            <w:i/>
            <w:color w:val="auto"/>
          </w:rPr>
          <w:t>www.gosuslugi.ru</w:t>
        </w:r>
      </w:hyperlink>
      <w:r w:rsidRPr="00011DDB">
        <w:rPr>
          <w:i/>
        </w:rPr>
        <w:t xml:space="preserve">. </w:t>
      </w:r>
    </w:p>
    <w:p w:rsidR="00E07A68" w:rsidRDefault="00E07A68" w:rsidP="005A20C4">
      <w:pPr>
        <w:ind w:firstLine="851"/>
        <w:rPr>
          <w:b/>
        </w:rPr>
      </w:pPr>
    </w:p>
    <w:p w:rsidR="00E07A68" w:rsidRDefault="00E07A68" w:rsidP="005A20C4">
      <w:pPr>
        <w:ind w:firstLine="851"/>
        <w:rPr>
          <w:b/>
        </w:rPr>
      </w:pPr>
    </w:p>
    <w:p w:rsidR="00444471" w:rsidRPr="00011DDB" w:rsidRDefault="00444471" w:rsidP="00E07A68">
      <w:pPr>
        <w:ind w:firstLine="851"/>
        <w:jc w:val="center"/>
        <w:rPr>
          <w:b/>
        </w:rPr>
      </w:pPr>
      <w:r w:rsidRPr="00011DDB">
        <w:rPr>
          <w:b/>
        </w:rPr>
        <w:t>Контактная информация</w:t>
      </w:r>
      <w:r w:rsidRPr="00011DDB">
        <w:t xml:space="preserve"> </w:t>
      </w:r>
      <w:proofErr w:type="gramStart"/>
      <w:r w:rsidR="006A034B" w:rsidRPr="00011DDB">
        <w:rPr>
          <w:b/>
        </w:rPr>
        <w:t>Южного</w:t>
      </w:r>
      <w:proofErr w:type="gramEnd"/>
      <w:r w:rsidR="006A034B" w:rsidRPr="00011DDB">
        <w:rPr>
          <w:b/>
        </w:rPr>
        <w:t xml:space="preserve"> УГАДН </w:t>
      </w:r>
      <w:proofErr w:type="spellStart"/>
      <w:r w:rsidR="006A034B" w:rsidRPr="00011DDB">
        <w:rPr>
          <w:b/>
        </w:rPr>
        <w:t>Ространснадзора</w:t>
      </w:r>
      <w:proofErr w:type="spellEnd"/>
    </w:p>
    <w:p w:rsidR="005C6737" w:rsidRPr="00011DDB" w:rsidRDefault="005C6737" w:rsidP="00E07A68">
      <w:pPr>
        <w:ind w:firstLine="851"/>
        <w:jc w:val="center"/>
        <w:rPr>
          <w:b/>
        </w:rPr>
      </w:pPr>
    </w:p>
    <w:p w:rsidR="00444471" w:rsidRPr="00011DDB" w:rsidRDefault="00444471" w:rsidP="005A20C4">
      <w:pPr>
        <w:jc w:val="both"/>
      </w:pPr>
      <w:r w:rsidRPr="00011DDB">
        <w:rPr>
          <w:b/>
        </w:rPr>
        <w:t>Местонахождение</w:t>
      </w:r>
      <w:r w:rsidRPr="00011DDB">
        <w:t xml:space="preserve">: 344082, г. Ростов-на-Дону, ул. </w:t>
      </w:r>
      <w:proofErr w:type="spellStart"/>
      <w:r w:rsidRPr="00011DDB">
        <w:t>Сиверса</w:t>
      </w:r>
      <w:proofErr w:type="spellEnd"/>
      <w:r w:rsidRPr="00011DDB">
        <w:t>, 1.</w:t>
      </w:r>
    </w:p>
    <w:p w:rsidR="00444471" w:rsidRPr="00011DDB" w:rsidRDefault="00444471" w:rsidP="005A20C4">
      <w:pPr>
        <w:rPr>
          <w:b/>
        </w:rPr>
      </w:pPr>
      <w:r w:rsidRPr="00011DDB">
        <w:rPr>
          <w:b/>
        </w:rPr>
        <w:t>График работы:</w:t>
      </w:r>
    </w:p>
    <w:p w:rsidR="00444471" w:rsidRPr="00011DDB" w:rsidRDefault="00444471" w:rsidP="005A20C4">
      <w:r w:rsidRPr="00011DDB">
        <w:t>понедельник - четверг - с 9.00 до 18.00 (перерыв - 13.00 - 13.45);</w:t>
      </w:r>
    </w:p>
    <w:p w:rsidR="00444471" w:rsidRPr="00011DDB" w:rsidRDefault="00444471" w:rsidP="005A20C4">
      <w:r w:rsidRPr="00011DDB">
        <w:t>пятница - с 9.00 до 16.45 (перерыв - 13.00 - 13.45);</w:t>
      </w:r>
    </w:p>
    <w:p w:rsidR="00444471" w:rsidRPr="00011DDB" w:rsidRDefault="00444471" w:rsidP="005A20C4">
      <w:pPr>
        <w:jc w:val="both"/>
      </w:pPr>
      <w:r w:rsidRPr="00011DDB">
        <w:t xml:space="preserve">суббота и воскресенье – выходные дни. </w:t>
      </w:r>
    </w:p>
    <w:p w:rsidR="00444471" w:rsidRPr="00011DDB" w:rsidRDefault="00444471" w:rsidP="005A20C4">
      <w:pPr>
        <w:jc w:val="both"/>
      </w:pPr>
      <w:r w:rsidRPr="00011DDB">
        <w:t>В предпраздничные дни продолжительность времени работы сокращается на один час.</w:t>
      </w:r>
    </w:p>
    <w:p w:rsidR="00444471" w:rsidRPr="00011DDB" w:rsidRDefault="00444471" w:rsidP="005A20C4">
      <w:pPr>
        <w:jc w:val="both"/>
      </w:pPr>
      <w:r w:rsidRPr="00011DDB">
        <w:rPr>
          <w:b/>
        </w:rPr>
        <w:t>Телефон</w:t>
      </w:r>
      <w:r w:rsidRPr="00011DDB">
        <w:t>: (863) 280-09-72 (для получения справок по входящей корреспонденции по вопросам предоставления государственной услуги).</w:t>
      </w:r>
    </w:p>
    <w:p w:rsidR="002F1906" w:rsidRDefault="006A034B" w:rsidP="006A034B">
      <w:pPr>
        <w:widowControl w:val="0"/>
        <w:autoSpaceDE w:val="0"/>
        <w:autoSpaceDN w:val="0"/>
        <w:ind w:left="1276" w:hanging="1276"/>
        <w:jc w:val="center"/>
        <w:rPr>
          <w:b/>
          <w:sz w:val="28"/>
          <w:szCs w:val="28"/>
        </w:rPr>
      </w:pPr>
      <w:r>
        <w:rPr>
          <w:b/>
          <w:sz w:val="28"/>
          <w:szCs w:val="28"/>
        </w:rPr>
        <w:t xml:space="preserve">   </w:t>
      </w: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6A034B" w:rsidRDefault="006A034B" w:rsidP="006A034B">
      <w:pPr>
        <w:widowControl w:val="0"/>
        <w:autoSpaceDE w:val="0"/>
        <w:autoSpaceDN w:val="0"/>
        <w:ind w:left="1276" w:hanging="1276"/>
        <w:jc w:val="center"/>
        <w:rPr>
          <w:b/>
          <w:sz w:val="28"/>
          <w:szCs w:val="28"/>
        </w:rPr>
      </w:pPr>
      <w:r>
        <w:rPr>
          <w:b/>
          <w:sz w:val="28"/>
          <w:szCs w:val="28"/>
        </w:rPr>
        <w:lastRenderedPageBreak/>
        <w:t xml:space="preserve">    </w:t>
      </w:r>
      <w:r w:rsidRPr="006A034B">
        <w:rPr>
          <w:b/>
          <w:sz w:val="28"/>
          <w:szCs w:val="28"/>
        </w:rPr>
        <w:t>Блок – схема предоставления государственной услуги</w:t>
      </w:r>
    </w:p>
    <w:p w:rsidR="006A034B" w:rsidRPr="00F63761" w:rsidRDefault="006A034B" w:rsidP="006A034B">
      <w:pPr>
        <w:widowControl w:val="0"/>
        <w:autoSpaceDE w:val="0"/>
        <w:autoSpaceDN w:val="0"/>
        <w:jc w:val="both"/>
        <w:rPr>
          <w:rFonts w:ascii="Calibri" w:hAnsi="Calibri" w:cs="Calibri"/>
          <w:sz w:val="12"/>
          <w:szCs w:val="12"/>
        </w:rPr>
      </w:pP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Заявитель      ├─────&gt;│  Документы, необходимые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для предоставления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государственной услуги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Заявление  │  │   </w:t>
      </w:r>
      <w:proofErr w:type="gramStart"/>
      <w:r w:rsidRPr="00F63761">
        <w:rPr>
          <w:rFonts w:ascii="Courier New" w:hAnsi="Courier New" w:cs="Courier New"/>
          <w:sz w:val="12"/>
          <w:szCs w:val="12"/>
        </w:rPr>
        <w:t>Заявление</w:t>
      </w:r>
      <w:proofErr w:type="gramEnd"/>
      <w:r w:rsidRPr="00F63761">
        <w:rPr>
          <w:rFonts w:ascii="Courier New" w:hAnsi="Courier New" w:cs="Courier New"/>
          <w:sz w:val="12"/>
          <w:szCs w:val="12"/>
        </w:rPr>
        <w:t xml:space="preserve"> подано 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территориальный орган│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 по месту     │  │     │    Несоответствие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регистрации     │  │     │     заявления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proofErr w:type="gramStart"/>
      <w:r w:rsidRPr="00F63761">
        <w:rPr>
          <w:rFonts w:ascii="Courier New" w:hAnsi="Courier New" w:cs="Courier New"/>
          <w:sz w:val="12"/>
          <w:szCs w:val="12"/>
        </w:rPr>
        <w:t>┌────────────┴─┐              │             │     │    установленным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Прием    │              \/            │     │    требованиям не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заявления  │    ┌───────────────────┐   │     │ устранены в течение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Возврат заявления │   │     │       30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Заявление подано в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территориальный орган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по месту регистрации   ││      │    Регистрация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заявления и (или)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w:t>
      </w:r>
      <w:proofErr w:type="gramStart"/>
      <w:r w:rsidRPr="00F63761">
        <w:rPr>
          <w:rFonts w:ascii="Courier New" w:hAnsi="Courier New" w:cs="Courier New"/>
          <w:sz w:val="12"/>
          <w:szCs w:val="12"/>
        </w:rPr>
        <w:t>прилагаемых</w:t>
      </w:r>
      <w:proofErr w:type="gramEnd"/>
      <w:r w:rsidRPr="00F63761">
        <w:rPr>
          <w:rFonts w:ascii="Courier New" w:hAnsi="Courier New" w:cs="Courier New"/>
          <w:sz w:val="12"/>
          <w:szCs w:val="12"/>
        </w:rPr>
        <w:t xml:space="preserve"> к нему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документов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Несоответствия   │        │ Направление заявителю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заявления и    │        │     уведомления </w:t>
      </w:r>
      <w:proofErr w:type="gramStart"/>
      <w:r w:rsidRPr="00F63761">
        <w:rPr>
          <w:rFonts w:ascii="Courier New" w:hAnsi="Courier New" w:cs="Courier New"/>
          <w:sz w:val="12"/>
          <w:szCs w:val="12"/>
        </w:rPr>
        <w:t>об</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документов     │        │       </w:t>
      </w:r>
      <w:proofErr w:type="gramStart"/>
      <w:r w:rsidRPr="00F63761">
        <w:rPr>
          <w:rFonts w:ascii="Courier New" w:hAnsi="Courier New" w:cs="Courier New"/>
          <w:sz w:val="12"/>
          <w:szCs w:val="12"/>
        </w:rPr>
        <w:t>устранении</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roofErr w:type="gramStart"/>
      <w:r w:rsidRPr="00F63761">
        <w:rPr>
          <w:rFonts w:ascii="Courier New" w:hAnsi="Courier New" w:cs="Courier New"/>
          <w:sz w:val="12"/>
          <w:szCs w:val="12"/>
        </w:rPr>
        <w:t>│  │   установленным   │&lt;───────┤     несоответствия     │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требованиям    │        │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roofErr w:type="gramStart"/>
      <w:r w:rsidRPr="00F63761">
        <w:rPr>
          <w:rFonts w:ascii="Courier New" w:hAnsi="Courier New" w:cs="Courier New"/>
          <w:sz w:val="12"/>
          <w:szCs w:val="12"/>
        </w:rPr>
        <w:t>устранены</w:t>
      </w:r>
      <w:proofErr w:type="gramEnd"/>
      <w:r w:rsidRPr="00F63761">
        <w:rPr>
          <w:rFonts w:ascii="Courier New" w:hAnsi="Courier New" w:cs="Courier New"/>
          <w:sz w:val="12"/>
          <w:szCs w:val="12"/>
        </w:rPr>
        <w:t xml:space="preserve"> в    │        │     установленным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течение 30 дней  │        │      требованиям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Заявление и (или)      │  │   Возврат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│прилагаемые к нему документы │  │  заявления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не соответствуют       │  │и прилагаемых│</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установленным требованиям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Рассмотрение заявления и     │       └─────────────────────────────┘  │  заявителю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(или) прилагаемых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в течение трех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Заявление и </w:t>
      </w:r>
      <w:proofErr w:type="gramStart"/>
      <w:r w:rsidRPr="00F63761">
        <w:rPr>
          <w:rFonts w:ascii="Courier New" w:hAnsi="Courier New" w:cs="Courier New"/>
          <w:sz w:val="12"/>
          <w:szCs w:val="12"/>
        </w:rPr>
        <w:t>прилагаемые</w:t>
      </w:r>
      <w:proofErr w:type="gramEnd"/>
      <w:r w:rsidRPr="00F63761">
        <w:rPr>
          <w:rFonts w:ascii="Courier New" w:hAnsi="Courier New" w:cs="Courier New"/>
          <w:sz w:val="12"/>
          <w:szCs w:val="12"/>
        </w:rPr>
        <w:t xml:space="preserve"> к нему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документы поданы </w:t>
      </w:r>
      <w:proofErr w:type="gramStart"/>
      <w:r w:rsidRPr="00F63761">
        <w:rPr>
          <w:rFonts w:ascii="Courier New" w:hAnsi="Courier New" w:cs="Courier New"/>
          <w:sz w:val="12"/>
          <w:szCs w:val="12"/>
        </w:rPr>
        <w:t>для</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roofErr w:type="gramStart"/>
      <w:r w:rsidRPr="00F63761">
        <w:rPr>
          <w:rFonts w:ascii="Courier New" w:hAnsi="Courier New" w:cs="Courier New"/>
          <w:sz w:val="12"/>
          <w:szCs w:val="12"/>
        </w:rPr>
        <w:t>│   Заявление и (или) прилагаемые к   │     │ предоставления лицензии или ее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нему документы соответствуют     ├────&gt;│    переоформления в связи </w:t>
      </w:r>
      <w:proofErr w:type="gramStart"/>
      <w:r w:rsidRPr="00F63761">
        <w:rPr>
          <w:rFonts w:ascii="Courier New" w:hAnsi="Courier New" w:cs="Courier New"/>
          <w:sz w:val="12"/>
          <w:szCs w:val="12"/>
        </w:rPr>
        <w:t>с</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установленным требованиям      │     │     изменением адресов мест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осуществления лицензируемого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вида деятельности/в связи </w:t>
      </w:r>
      <w:proofErr w:type="gramStart"/>
      <w:r w:rsidRPr="00F63761">
        <w:rPr>
          <w:rFonts w:ascii="Courier New" w:hAnsi="Courier New" w:cs="Courier New"/>
          <w:sz w:val="12"/>
          <w:szCs w:val="12"/>
        </w:rPr>
        <w:t>с</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изменением перечня </w:t>
      </w:r>
      <w:proofErr w:type="gramStart"/>
      <w:r w:rsidRPr="00F63761">
        <w:rPr>
          <w:rFonts w:ascii="Courier New" w:hAnsi="Courier New" w:cs="Courier New"/>
          <w:sz w:val="12"/>
          <w:szCs w:val="12"/>
        </w:rPr>
        <w:t>выполняемых</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работ, предоставления услуг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Подано заявление  │  │   │ │    Заявление и    │   │  Проверка полноты и достоверности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на прекращение   │  │   │ │</w:t>
      </w:r>
      <w:proofErr w:type="gramStart"/>
      <w:r w:rsidRPr="00F63761">
        <w:rPr>
          <w:rFonts w:ascii="Courier New" w:hAnsi="Courier New" w:cs="Courier New"/>
          <w:sz w:val="12"/>
          <w:szCs w:val="12"/>
        </w:rPr>
        <w:t>прилагаемые</w:t>
      </w:r>
      <w:proofErr w:type="gramEnd"/>
      <w:r w:rsidRPr="00F63761">
        <w:rPr>
          <w:rFonts w:ascii="Courier New" w:hAnsi="Courier New" w:cs="Courier New"/>
          <w:sz w:val="12"/>
          <w:szCs w:val="12"/>
        </w:rPr>
        <w:t xml:space="preserve"> к нему │   │     содержащихся в заявлении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действия      │  │   │ │     документы     │   │  </w:t>
      </w:r>
      <w:proofErr w:type="gramStart"/>
      <w:r w:rsidRPr="00F63761">
        <w:rPr>
          <w:rFonts w:ascii="Courier New" w:hAnsi="Courier New" w:cs="Courier New"/>
          <w:sz w:val="12"/>
          <w:szCs w:val="12"/>
        </w:rPr>
        <w:t>документах</w:t>
      </w:r>
      <w:proofErr w:type="gramEnd"/>
      <w:r w:rsidRPr="00F63761">
        <w:rPr>
          <w:rFonts w:ascii="Courier New" w:hAnsi="Courier New" w:cs="Courier New"/>
          <w:sz w:val="12"/>
          <w:szCs w:val="12"/>
        </w:rPr>
        <w:t xml:space="preserve"> сведений, в том числе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лицензии      │  │   │ │    поданы </w:t>
      </w:r>
      <w:proofErr w:type="gramStart"/>
      <w:r w:rsidRPr="00F63761">
        <w:rPr>
          <w:rFonts w:ascii="Courier New" w:hAnsi="Courier New" w:cs="Courier New"/>
          <w:sz w:val="12"/>
          <w:szCs w:val="12"/>
        </w:rPr>
        <w:t>для</w:t>
      </w:r>
      <w:proofErr w:type="gramEnd"/>
      <w:r w:rsidRPr="00F63761">
        <w:rPr>
          <w:rFonts w:ascii="Courier New" w:hAnsi="Courier New" w:cs="Courier New"/>
          <w:sz w:val="12"/>
          <w:szCs w:val="12"/>
        </w:rPr>
        <w:t xml:space="preserve">     │   │  </w:t>
      </w:r>
      <w:proofErr w:type="gramStart"/>
      <w:r w:rsidRPr="00F63761">
        <w:rPr>
          <w:rFonts w:ascii="Courier New" w:hAnsi="Courier New" w:cs="Courier New"/>
          <w:sz w:val="12"/>
          <w:szCs w:val="12"/>
        </w:rPr>
        <w:t>проверка</w:t>
      </w:r>
      <w:proofErr w:type="gramEnd"/>
      <w:r w:rsidRPr="00F63761">
        <w:rPr>
          <w:rFonts w:ascii="Courier New" w:hAnsi="Courier New" w:cs="Courier New"/>
          <w:sz w:val="12"/>
          <w:szCs w:val="12"/>
        </w:rPr>
        <w:t xml:space="preserve"> соответствия соискателя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переоформления   │   │      лицензии или лицензиата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лицензии по иным  │   │   лицензионным требованиям.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основаниям     │   │ лицензиата - не более 45 дней.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Подано заявление  │ │ └──────────────────┬┘   │ соискателя лицензии - не более 30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на выдачу     │ │                    │    │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дубликата, копии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лицензии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Отказ в </w:t>
      </w:r>
      <w:proofErr w:type="gramStart"/>
      <w:r w:rsidRPr="00F63761">
        <w:rPr>
          <w:rFonts w:ascii="Courier New" w:hAnsi="Courier New" w:cs="Courier New"/>
          <w:sz w:val="12"/>
          <w:szCs w:val="12"/>
        </w:rPr>
        <w:t>предоставлении</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государственной услуги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Подано заявление </w:t>
      </w:r>
      <w:proofErr w:type="gramStart"/>
      <w:r w:rsidRPr="00F63761">
        <w:rPr>
          <w:rFonts w:ascii="Courier New" w:hAnsi="Courier New" w:cs="Courier New"/>
          <w:sz w:val="12"/>
          <w:szCs w:val="12"/>
        </w:rPr>
        <w:t>на</w:t>
      </w:r>
      <w:proofErr w:type="gramEnd"/>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выдачу сведений о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конкретной лицензии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Рассмотрение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с учетом сведений о лицензиате,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roofErr w:type="gramStart"/>
      <w:r w:rsidRPr="00F63761">
        <w:rPr>
          <w:rFonts w:ascii="Courier New" w:hAnsi="Courier New" w:cs="Courier New"/>
          <w:sz w:val="12"/>
          <w:szCs w:val="12"/>
        </w:rPr>
        <w:t>имеющихся</w:t>
      </w:r>
      <w:proofErr w:type="gramEnd"/>
      <w:r w:rsidRPr="00F63761">
        <w:rPr>
          <w:rFonts w:ascii="Courier New" w:hAnsi="Courier New" w:cs="Courier New"/>
          <w:sz w:val="12"/>
          <w:szCs w:val="12"/>
        </w:rPr>
        <w:t xml:space="preserve"> в его лицензионном деле, а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также проверка достоверности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Предоставление      │ │</w:t>
      </w:r>
      <w:proofErr w:type="gramStart"/>
      <w:r w:rsidRPr="00F63761">
        <w:rPr>
          <w:rFonts w:ascii="Courier New" w:hAnsi="Courier New" w:cs="Courier New"/>
          <w:sz w:val="12"/>
          <w:szCs w:val="12"/>
        </w:rPr>
        <w:t>содержащихся</w:t>
      </w:r>
      <w:proofErr w:type="gramEnd"/>
      <w:r w:rsidRPr="00F63761">
        <w:rPr>
          <w:rFonts w:ascii="Courier New" w:hAnsi="Courier New" w:cs="Courier New"/>
          <w:sz w:val="12"/>
          <w:szCs w:val="12"/>
        </w:rPr>
        <w:t xml:space="preserve"> в указанном заявлении 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государственной услуги,  │ │ прилагаемых к нему </w:t>
      </w:r>
      <w:proofErr w:type="gramStart"/>
      <w:r w:rsidRPr="00F63761">
        <w:rPr>
          <w:rFonts w:ascii="Courier New" w:hAnsi="Courier New" w:cs="Courier New"/>
          <w:sz w:val="12"/>
          <w:szCs w:val="12"/>
        </w:rPr>
        <w:t>документах</w:t>
      </w:r>
      <w:proofErr w:type="gramEnd"/>
      <w:r w:rsidRPr="00F63761">
        <w:rPr>
          <w:rFonts w:ascii="Courier New" w:hAnsi="Courier New" w:cs="Courier New"/>
          <w:sz w:val="12"/>
          <w:szCs w:val="12"/>
        </w:rPr>
        <w:t xml:space="preserve"> новых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внесение изменений в   │ │     сведений в течение 10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     реестр лицензий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│&lt;────────────────────────────────────────┘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
    <w:p w:rsidR="006A034B" w:rsidRDefault="006A034B"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bookmarkStart w:id="0" w:name="_GoBack"/>
      <w:bookmarkEnd w:id="0"/>
    </w:p>
    <w:sectPr w:rsidR="00946161" w:rsidSect="006A034B">
      <w:footnotePr>
        <w:pos w:val="beneathText"/>
      </w:footnotePr>
      <w:endnotePr>
        <w:numFmt w:val="decimal"/>
      </w:endnotePr>
      <w:type w:val="continuous"/>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471" w:rsidRDefault="00444471" w:rsidP="00444471">
      <w:r>
        <w:separator/>
      </w:r>
    </w:p>
  </w:endnote>
  <w:endnote w:type="continuationSeparator" w:id="0">
    <w:p w:rsidR="00444471" w:rsidRDefault="00444471" w:rsidP="00444471">
      <w:r>
        <w:continuationSeparator/>
      </w:r>
    </w:p>
  </w:endnote>
  <w:endnote w:id="1">
    <w:p w:rsidR="006A034B" w:rsidRDefault="006A034B">
      <w:pPr>
        <w:pStyle w:val="a5"/>
      </w:pPr>
      <w:r>
        <w:rPr>
          <w:rStyle w:val="a7"/>
        </w:rPr>
        <w:endnoteRef/>
      </w:r>
      <w:r>
        <w:t xml:space="preserve"> </w:t>
      </w:r>
      <w:r w:rsidRPr="00444471">
        <w:rPr>
          <w:sz w:val="16"/>
          <w:szCs w:val="16"/>
        </w:rP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471" w:rsidRDefault="00444471" w:rsidP="00444471">
      <w:r>
        <w:separator/>
      </w:r>
    </w:p>
  </w:footnote>
  <w:footnote w:type="continuationSeparator" w:id="0">
    <w:p w:rsidR="00444471" w:rsidRDefault="00444471" w:rsidP="0044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71"/>
    <w:rsid w:val="00011DDB"/>
    <w:rsid w:val="00126F11"/>
    <w:rsid w:val="001E0635"/>
    <w:rsid w:val="002F12CE"/>
    <w:rsid w:val="002F1906"/>
    <w:rsid w:val="00314DF0"/>
    <w:rsid w:val="00380C3D"/>
    <w:rsid w:val="00444471"/>
    <w:rsid w:val="004F065D"/>
    <w:rsid w:val="004F7E05"/>
    <w:rsid w:val="0051094D"/>
    <w:rsid w:val="005A20C4"/>
    <w:rsid w:val="005C00FB"/>
    <w:rsid w:val="005C6737"/>
    <w:rsid w:val="00660585"/>
    <w:rsid w:val="006A034B"/>
    <w:rsid w:val="006C6D87"/>
    <w:rsid w:val="00761DDD"/>
    <w:rsid w:val="0078440A"/>
    <w:rsid w:val="007D2BD1"/>
    <w:rsid w:val="008B378C"/>
    <w:rsid w:val="008E0ED8"/>
    <w:rsid w:val="009352F1"/>
    <w:rsid w:val="00946161"/>
    <w:rsid w:val="009D110B"/>
    <w:rsid w:val="00B06B62"/>
    <w:rsid w:val="00C85A90"/>
    <w:rsid w:val="00CD0B89"/>
    <w:rsid w:val="00E07A68"/>
    <w:rsid w:val="00E8584A"/>
    <w:rsid w:val="00F036E6"/>
    <w:rsid w:val="00F1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015C5FF1D1ED4D015613562C3D9C42C0AD3E142B14954B9E22C57NCy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ugadn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F875-C1A2-47FE-B2F0-0AB330DD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2012</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Малый бизнес</cp:lastModifiedBy>
  <cp:revision>14</cp:revision>
  <cp:lastPrinted>2015-12-22T12:05:00Z</cp:lastPrinted>
  <dcterms:created xsi:type="dcterms:W3CDTF">2015-12-16T13:06:00Z</dcterms:created>
  <dcterms:modified xsi:type="dcterms:W3CDTF">2015-12-22T09:15:00Z</dcterms:modified>
</cp:coreProperties>
</file>