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4A" w:rsidRDefault="00B7754A" w:rsidP="00B77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754A" w:rsidRDefault="00B7754A" w:rsidP="00B77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7754A" w:rsidRDefault="00B7754A" w:rsidP="00B77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ЗИМОВНИКОВСКИЙ РАЙОН                                            </w:t>
      </w:r>
    </w:p>
    <w:p w:rsidR="00B7754A" w:rsidRDefault="00B7754A" w:rsidP="00B775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АДМИНИСТРАЦИЯ                              </w:t>
      </w:r>
    </w:p>
    <w:p w:rsidR="00B7754A" w:rsidRDefault="00B7754A" w:rsidP="00B77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</w:t>
      </w:r>
    </w:p>
    <w:p w:rsidR="00B7754A" w:rsidRDefault="00B7754A" w:rsidP="00B77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7754A" w:rsidRDefault="00B7754A" w:rsidP="00B7754A">
      <w:pPr>
        <w:pStyle w:val="ConsTitle"/>
        <w:jc w:val="center"/>
        <w:rPr>
          <w:rFonts w:ascii="Times New Roman" w:hAnsi="Times New Roman" w:cs="Times New Roman"/>
        </w:rPr>
      </w:pPr>
    </w:p>
    <w:p w:rsidR="00B7754A" w:rsidRDefault="00B7754A" w:rsidP="00B7754A">
      <w:pPr>
        <w:pStyle w:val="Con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754A" w:rsidRDefault="00B7754A" w:rsidP="00B7754A">
      <w:pPr>
        <w:pStyle w:val="ConsTitle"/>
        <w:jc w:val="center"/>
        <w:rPr>
          <w:rFonts w:ascii="Times New Roman" w:hAnsi="Times New Roman" w:cs="Times New Roman"/>
        </w:rPr>
      </w:pPr>
    </w:p>
    <w:p w:rsidR="00B7754A" w:rsidRDefault="00B7754A" w:rsidP="00B7754A">
      <w:pPr>
        <w:pStyle w:val="Con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54</w:t>
      </w:r>
    </w:p>
    <w:p w:rsidR="00B7754A" w:rsidRDefault="00B7754A" w:rsidP="00B7754A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54A" w:rsidRDefault="00B7754A" w:rsidP="00B775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11.07.2014                                                                  сл.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Верхнесеребряковка</w:t>
      </w:r>
      <w:proofErr w:type="spellEnd"/>
    </w:p>
    <w:p w:rsidR="00B7754A" w:rsidRDefault="00B7754A" w:rsidP="00B775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7754A" w:rsidRDefault="00B7754A" w:rsidP="00B775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мониторинга исполнения </w:t>
      </w:r>
    </w:p>
    <w:p w:rsidR="00B7754A" w:rsidRDefault="00B7754A" w:rsidP="00B775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заданий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754A" w:rsidRDefault="00B7754A" w:rsidP="00B775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муниципальных услуг</w:t>
      </w:r>
    </w:p>
    <w:p w:rsidR="00B7754A" w:rsidRDefault="00B7754A" w:rsidP="00B775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полугодие 2014 года</w:t>
      </w:r>
    </w:p>
    <w:p w:rsidR="00B7754A" w:rsidRDefault="00B7754A" w:rsidP="00B775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7754A" w:rsidRDefault="00B7754A" w:rsidP="00B77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целях создания стимулов для ориентации муниципальных учреждений поселения на запросы потребителей бюджетных услуг, повышения их качества и зависимости  финансирования от  реальных результатов работы, в соответствии с требованиями ст. 69.2 Бюджетного Кодекса Российской Федерации и в соответствии с Приложением 3 к Постановлению № 26 от 02.04.2012 года «О порядке  организации работы  по формированию и финансовому обеспечению муниципального задания  муниципальным учреждениям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поселения», </w:t>
      </w:r>
    </w:p>
    <w:p w:rsidR="00B7754A" w:rsidRDefault="00B7754A" w:rsidP="00B77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Постановляю:</w:t>
      </w:r>
    </w:p>
    <w:p w:rsidR="00B7754A" w:rsidRDefault="00B7754A" w:rsidP="00B7754A">
      <w:pPr>
        <w:jc w:val="both"/>
        <w:rPr>
          <w:sz w:val="28"/>
          <w:szCs w:val="28"/>
        </w:rPr>
      </w:pPr>
    </w:p>
    <w:p w:rsidR="00B7754A" w:rsidRDefault="00B7754A" w:rsidP="00B775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Сектору экономики и финансов провести мониторинг исполнения муниципальных заданий на оказание муниципальных услуг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2014 года и подготовить сводный отчет о проведении мониторинга исполнения муниципальных заданий на оказание муниципальных услуг.</w:t>
      </w:r>
    </w:p>
    <w:p w:rsidR="00B7754A" w:rsidRDefault="00B7754A" w:rsidP="00B7754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754A" w:rsidRDefault="00B7754A" w:rsidP="00B7754A">
      <w:pPr>
        <w:jc w:val="both"/>
        <w:rPr>
          <w:sz w:val="28"/>
          <w:szCs w:val="28"/>
        </w:rPr>
      </w:pPr>
    </w:p>
    <w:p w:rsidR="00B7754A" w:rsidRDefault="00B7754A" w:rsidP="00B7754A">
      <w:pPr>
        <w:jc w:val="both"/>
        <w:rPr>
          <w:sz w:val="28"/>
          <w:szCs w:val="28"/>
        </w:rPr>
      </w:pPr>
    </w:p>
    <w:p w:rsidR="00B7754A" w:rsidRDefault="00B7754A" w:rsidP="00B7754A">
      <w:pPr>
        <w:jc w:val="both"/>
        <w:rPr>
          <w:sz w:val="28"/>
          <w:szCs w:val="28"/>
        </w:rPr>
      </w:pPr>
    </w:p>
    <w:p w:rsidR="00B7754A" w:rsidRDefault="00B7754A" w:rsidP="00B7754A">
      <w:pPr>
        <w:ind w:left="720"/>
        <w:jc w:val="both"/>
        <w:rPr>
          <w:sz w:val="28"/>
          <w:szCs w:val="28"/>
        </w:rPr>
      </w:pPr>
    </w:p>
    <w:p w:rsidR="00B7754A" w:rsidRDefault="00B7754A" w:rsidP="00B7754A">
      <w:pPr>
        <w:ind w:left="720"/>
        <w:jc w:val="both"/>
        <w:rPr>
          <w:sz w:val="28"/>
          <w:szCs w:val="28"/>
        </w:rPr>
      </w:pPr>
    </w:p>
    <w:p w:rsidR="00B7754A" w:rsidRDefault="00B7754A" w:rsidP="00B7754A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</w:p>
    <w:p w:rsidR="00B7754A" w:rsidRDefault="00B7754A" w:rsidP="00B7754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Ю.В. Сорокин</w:t>
      </w:r>
    </w:p>
    <w:p w:rsidR="00B7754A" w:rsidRDefault="00B7754A" w:rsidP="00B775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54A" w:rsidRDefault="00B7754A" w:rsidP="00B7754A"/>
    <w:p w:rsidR="00B7754A" w:rsidRDefault="00B7754A" w:rsidP="00B7754A"/>
    <w:p w:rsidR="00B7754A" w:rsidRDefault="00B7754A" w:rsidP="00B7754A"/>
    <w:p w:rsidR="00B7754A" w:rsidRDefault="00B7754A" w:rsidP="00B7754A"/>
    <w:p w:rsidR="00B7754A" w:rsidRDefault="00B7754A" w:rsidP="00B7754A"/>
    <w:p w:rsidR="00B7754A" w:rsidRDefault="00B7754A" w:rsidP="00B7754A"/>
    <w:p w:rsidR="00B7754A" w:rsidRDefault="00B7754A" w:rsidP="00B7754A">
      <w:pPr>
        <w:sectPr w:rsidR="00B7754A">
          <w:pgSz w:w="11906" w:h="16838"/>
          <w:pgMar w:top="851" w:right="851" w:bottom="851" w:left="851" w:header="709" w:footer="709" w:gutter="0"/>
          <w:cols w:space="720"/>
        </w:sectPr>
      </w:pPr>
    </w:p>
    <w:p w:rsidR="00B7754A" w:rsidRPr="00B7754A" w:rsidRDefault="00B7754A" w:rsidP="00B7754A">
      <w:pPr>
        <w:jc w:val="center"/>
        <w:rPr>
          <w:b/>
          <w:sz w:val="28"/>
          <w:szCs w:val="28"/>
        </w:rPr>
      </w:pPr>
      <w:r w:rsidRPr="00B7754A">
        <w:rPr>
          <w:b/>
          <w:sz w:val="28"/>
          <w:szCs w:val="28"/>
        </w:rPr>
        <w:lastRenderedPageBreak/>
        <w:t xml:space="preserve">СВОДНЫЙ ОТЧЕТ </w:t>
      </w:r>
    </w:p>
    <w:p w:rsidR="00B7754A" w:rsidRPr="00B7754A" w:rsidRDefault="00B7754A" w:rsidP="00B7754A">
      <w:pPr>
        <w:jc w:val="center"/>
        <w:rPr>
          <w:b/>
          <w:sz w:val="28"/>
          <w:szCs w:val="28"/>
        </w:rPr>
      </w:pPr>
      <w:r w:rsidRPr="00B7754A">
        <w:rPr>
          <w:b/>
          <w:sz w:val="28"/>
          <w:szCs w:val="28"/>
        </w:rPr>
        <w:t xml:space="preserve">об исполнении муниципального задания на оказание муниципальных услуг ПБС </w:t>
      </w:r>
      <w:proofErr w:type="spellStart"/>
      <w:r w:rsidRPr="00B7754A">
        <w:rPr>
          <w:b/>
          <w:sz w:val="28"/>
          <w:szCs w:val="28"/>
        </w:rPr>
        <w:t>Верхнесеребряковского</w:t>
      </w:r>
      <w:proofErr w:type="spellEnd"/>
      <w:r w:rsidRPr="00B7754A">
        <w:rPr>
          <w:b/>
          <w:sz w:val="28"/>
          <w:szCs w:val="28"/>
        </w:rPr>
        <w:t xml:space="preserve"> сельского поселения по состоянию на 01 июля 2014 года</w:t>
      </w:r>
    </w:p>
    <w:p w:rsidR="00B7754A" w:rsidRPr="00B7754A" w:rsidRDefault="00B7754A" w:rsidP="00B775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260"/>
        <w:gridCol w:w="1260"/>
        <w:gridCol w:w="1080"/>
        <w:gridCol w:w="1260"/>
        <w:gridCol w:w="1260"/>
        <w:gridCol w:w="1080"/>
        <w:gridCol w:w="2160"/>
        <w:gridCol w:w="1080"/>
      </w:tblGrid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Критерии оценки выполнения муниципального задания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 xml:space="preserve">О </w:t>
            </w:r>
            <w:r w:rsidRPr="00B7754A">
              <w:rPr>
                <w:sz w:val="28"/>
                <w:szCs w:val="28"/>
                <w:vertAlign w:val="subscript"/>
              </w:rPr>
              <w:t>итоговая</w:t>
            </w:r>
          </w:p>
        </w:tc>
      </w:tr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ind w:right="-7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 xml:space="preserve">Полнота и эффективность использования  </w:t>
            </w:r>
            <w:r w:rsidRPr="00B7754A">
              <w:rPr>
                <w:sz w:val="28"/>
                <w:szCs w:val="28"/>
              </w:rPr>
              <w:br/>
              <w:t xml:space="preserve">средств местного бюджета на выполнение </w:t>
            </w:r>
            <w:r w:rsidRPr="00B7754A">
              <w:rPr>
                <w:sz w:val="28"/>
                <w:szCs w:val="28"/>
              </w:rPr>
              <w:br/>
              <w:t>муниципального задания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 xml:space="preserve">Количество      </w:t>
            </w:r>
            <w:r w:rsidRPr="00B7754A">
              <w:rPr>
                <w:sz w:val="28"/>
                <w:szCs w:val="28"/>
              </w:rPr>
              <w:br/>
              <w:t xml:space="preserve">потребителей     </w:t>
            </w:r>
            <w:r w:rsidRPr="00B7754A">
              <w:rPr>
                <w:sz w:val="28"/>
                <w:szCs w:val="28"/>
              </w:rPr>
              <w:br/>
              <w:t>муниципальных услуг</w:t>
            </w:r>
            <w:r w:rsidRPr="00B7754A">
              <w:rPr>
                <w:sz w:val="28"/>
                <w:szCs w:val="28"/>
              </w:rPr>
              <w:br/>
              <w:t xml:space="preserve">(количество      </w:t>
            </w:r>
            <w:r w:rsidRPr="00B7754A">
              <w:rPr>
                <w:sz w:val="28"/>
                <w:szCs w:val="28"/>
              </w:rPr>
              <w:br/>
              <w:t>муниципальных  услуг)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 xml:space="preserve">Показатели, характеризующие  </w:t>
            </w:r>
            <w:r w:rsidRPr="00B7754A">
              <w:rPr>
                <w:sz w:val="28"/>
                <w:szCs w:val="28"/>
              </w:rPr>
              <w:br/>
              <w:t xml:space="preserve">качество оказываемых      </w:t>
            </w:r>
            <w:r w:rsidRPr="00B7754A">
              <w:rPr>
                <w:sz w:val="28"/>
                <w:szCs w:val="28"/>
              </w:rPr>
              <w:br/>
              <w:t>муниципальных услуг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</w:t>
            </w:r>
            <w:r w:rsidRPr="00B7754A">
              <w:rPr>
                <w:sz w:val="28"/>
                <w:szCs w:val="28"/>
                <w:vertAlign w:val="subscript"/>
              </w:rPr>
              <w:t>1пл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</w:t>
            </w:r>
            <w:proofErr w:type="gramStart"/>
            <w:r w:rsidRPr="00B7754A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B7754A">
              <w:rPr>
                <w:sz w:val="28"/>
                <w:szCs w:val="28"/>
                <w:vertAlign w:val="subscript"/>
              </w:rPr>
              <w:t xml:space="preserve"> кассовое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</w:t>
            </w:r>
            <w:proofErr w:type="gramStart"/>
            <w:r w:rsidRPr="00B7754A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</w:t>
            </w:r>
            <w:r w:rsidRPr="00B7754A">
              <w:rPr>
                <w:sz w:val="28"/>
                <w:szCs w:val="28"/>
                <w:vertAlign w:val="subscript"/>
              </w:rPr>
              <w:t>2пл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</w:t>
            </w:r>
            <w:r w:rsidRPr="00B7754A">
              <w:rPr>
                <w:sz w:val="28"/>
                <w:szCs w:val="28"/>
                <w:vertAlign w:val="subscript"/>
              </w:rPr>
              <w:t>2ф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</w:t>
            </w:r>
            <w:proofErr w:type="gramStart"/>
            <w:r w:rsidRPr="00B7754A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</w:t>
            </w:r>
            <w:r w:rsidRPr="00B7754A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7754A">
              <w:rPr>
                <w:sz w:val="28"/>
                <w:szCs w:val="28"/>
              </w:rPr>
              <w:t>тыс</w:t>
            </w:r>
            <w:proofErr w:type="gramStart"/>
            <w:r w:rsidRPr="00B7754A">
              <w:rPr>
                <w:sz w:val="28"/>
                <w:szCs w:val="28"/>
              </w:rPr>
              <w:t>.р</w:t>
            </w:r>
            <w:proofErr w:type="gramEnd"/>
            <w:r w:rsidRPr="00B7754A">
              <w:rPr>
                <w:sz w:val="28"/>
                <w:szCs w:val="28"/>
              </w:rPr>
              <w:t>уб</w:t>
            </w:r>
            <w:proofErr w:type="spellEnd"/>
            <w:r w:rsidRPr="00B7754A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%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%</w:t>
            </w:r>
          </w:p>
        </w:tc>
      </w:tr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9</w:t>
            </w:r>
          </w:p>
        </w:tc>
      </w:tr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МУ культуры «</w:t>
            </w:r>
            <w:proofErr w:type="spellStart"/>
            <w:r w:rsidRPr="00B7754A">
              <w:rPr>
                <w:sz w:val="28"/>
                <w:szCs w:val="28"/>
              </w:rPr>
              <w:t>Верхнесеребряковская</w:t>
            </w:r>
            <w:proofErr w:type="spellEnd"/>
            <w:r w:rsidRPr="00B7754A"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702,9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248,2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35,3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29149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12735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43,7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59,7</w:t>
            </w:r>
          </w:p>
        </w:tc>
      </w:tr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 xml:space="preserve">МУ культуры </w:t>
            </w:r>
            <w:proofErr w:type="spellStart"/>
            <w:r w:rsidRPr="00B7754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B7754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1526,0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579,5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49,3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62,4</w:t>
            </w:r>
          </w:p>
        </w:tc>
      </w:tr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 xml:space="preserve">МУ Культурно-досуговый центр </w:t>
            </w:r>
            <w:proofErr w:type="spellStart"/>
            <w:r w:rsidRPr="00B7754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B7754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1520,1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726,1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47,8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67,6</w:t>
            </w:r>
          </w:p>
        </w:tc>
      </w:tr>
      <w:tr w:rsidR="00B7754A" w:rsidRPr="00B7754A" w:rsidTr="00677E2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 xml:space="preserve">Отдел культуры </w:t>
            </w:r>
            <w:proofErr w:type="spellStart"/>
            <w:r w:rsidRPr="00B7754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B7754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3749,0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1553,8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29624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12975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7754A">
              <w:rPr>
                <w:sz w:val="28"/>
                <w:szCs w:val="28"/>
              </w:rPr>
              <w:t>43,8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4A" w:rsidRPr="00B7754A" w:rsidRDefault="00B7754A" w:rsidP="00B775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61,7</w:t>
            </w:r>
          </w:p>
        </w:tc>
      </w:tr>
    </w:tbl>
    <w:p w:rsidR="00B7754A" w:rsidRPr="00B7754A" w:rsidRDefault="00B7754A" w:rsidP="00B7754A">
      <w:pPr>
        <w:rPr>
          <w:sz w:val="28"/>
          <w:szCs w:val="28"/>
        </w:rPr>
      </w:pPr>
    </w:p>
    <w:p w:rsidR="00B7754A" w:rsidRPr="00B7754A" w:rsidRDefault="00B7754A" w:rsidP="00B7754A">
      <w:pPr>
        <w:rPr>
          <w:sz w:val="28"/>
          <w:szCs w:val="28"/>
        </w:rPr>
      </w:pPr>
      <w:r w:rsidRPr="00B7754A">
        <w:rPr>
          <w:sz w:val="28"/>
          <w:szCs w:val="28"/>
        </w:rPr>
        <w:t>где:</w:t>
      </w:r>
    </w:p>
    <w:p w:rsidR="00B7754A" w:rsidRPr="00B7754A" w:rsidRDefault="00B7754A" w:rsidP="00B7754A">
      <w:pPr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B7754A">
        <w:rPr>
          <w:sz w:val="28"/>
          <w:szCs w:val="28"/>
          <w:lang w:val="en-US"/>
        </w:rPr>
        <w:lastRenderedPageBreak/>
        <w:t>k</w:t>
      </w:r>
      <w:r w:rsidRPr="00B7754A">
        <w:rPr>
          <w:sz w:val="28"/>
          <w:szCs w:val="28"/>
          <w:vertAlign w:val="subscript"/>
        </w:rPr>
        <w:t>1</w:t>
      </w:r>
      <w:r w:rsidRPr="00B7754A">
        <w:rPr>
          <w:sz w:val="28"/>
          <w:szCs w:val="28"/>
        </w:rPr>
        <w:t xml:space="preserve"> </w:t>
      </w:r>
      <w:proofErr w:type="gramStart"/>
      <w:r w:rsidRPr="00B7754A">
        <w:rPr>
          <w:sz w:val="28"/>
          <w:szCs w:val="28"/>
        </w:rPr>
        <w:t>–  оценка</w:t>
      </w:r>
      <w:proofErr w:type="gramEnd"/>
      <w:r w:rsidRPr="00B7754A">
        <w:rPr>
          <w:sz w:val="28"/>
          <w:szCs w:val="28"/>
        </w:rPr>
        <w:t xml:space="preserve"> выполнения муниципального задания по критерию «полнота и эффективность использования средств  бюджета поселения</w:t>
      </w:r>
    </w:p>
    <w:p w:rsidR="00B7754A" w:rsidRPr="00B7754A" w:rsidRDefault="00B7754A" w:rsidP="00B7754A">
      <w:pPr>
        <w:autoSpaceDE w:val="0"/>
        <w:autoSpaceDN w:val="0"/>
        <w:adjustRightInd w:val="0"/>
        <w:spacing w:before="60"/>
        <w:ind w:firstLine="1134"/>
        <w:rPr>
          <w:sz w:val="28"/>
          <w:szCs w:val="28"/>
        </w:rPr>
      </w:pPr>
      <w:r w:rsidRPr="00B7754A">
        <w:rPr>
          <w:sz w:val="28"/>
          <w:szCs w:val="28"/>
        </w:rPr>
        <w:t xml:space="preserve"> на выполнение муниципального  задания»; </w:t>
      </w:r>
    </w:p>
    <w:p w:rsidR="00B7754A" w:rsidRPr="00B7754A" w:rsidRDefault="00B7754A" w:rsidP="00B7754A">
      <w:pPr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B7754A">
        <w:rPr>
          <w:sz w:val="28"/>
          <w:szCs w:val="28"/>
          <w:lang w:val="en-US"/>
        </w:rPr>
        <w:t>k</w:t>
      </w:r>
      <w:r w:rsidRPr="00B7754A">
        <w:rPr>
          <w:sz w:val="28"/>
          <w:szCs w:val="28"/>
          <w:vertAlign w:val="subscript"/>
        </w:rPr>
        <w:t>2</w:t>
      </w:r>
      <w:r w:rsidRPr="00B7754A">
        <w:rPr>
          <w:sz w:val="28"/>
          <w:szCs w:val="28"/>
        </w:rPr>
        <w:t xml:space="preserve"> </w:t>
      </w:r>
      <w:proofErr w:type="gramStart"/>
      <w:r w:rsidRPr="00B7754A">
        <w:rPr>
          <w:sz w:val="28"/>
          <w:szCs w:val="28"/>
        </w:rPr>
        <w:t>–  оценка</w:t>
      </w:r>
      <w:proofErr w:type="gramEnd"/>
      <w:r w:rsidRPr="00B7754A">
        <w:rPr>
          <w:sz w:val="28"/>
          <w:szCs w:val="28"/>
        </w:rPr>
        <w:t xml:space="preserve"> выполнения муниципального задания по критерию «количество потребителей муниципальных услуг»;</w:t>
      </w:r>
    </w:p>
    <w:p w:rsidR="00B7754A" w:rsidRPr="00B7754A" w:rsidRDefault="00B7754A" w:rsidP="00B7754A">
      <w:pPr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B7754A">
        <w:rPr>
          <w:sz w:val="28"/>
          <w:szCs w:val="28"/>
          <w:lang w:val="en-US"/>
        </w:rPr>
        <w:t>k</w:t>
      </w:r>
      <w:r w:rsidRPr="00B7754A">
        <w:rPr>
          <w:sz w:val="28"/>
          <w:szCs w:val="28"/>
          <w:vertAlign w:val="subscript"/>
        </w:rPr>
        <w:t>3</w:t>
      </w:r>
      <w:r w:rsidRPr="00B7754A">
        <w:rPr>
          <w:sz w:val="28"/>
          <w:szCs w:val="28"/>
        </w:rPr>
        <w:t xml:space="preserve"> </w:t>
      </w:r>
      <w:proofErr w:type="gramStart"/>
      <w:r w:rsidRPr="00B7754A">
        <w:rPr>
          <w:sz w:val="28"/>
          <w:szCs w:val="28"/>
        </w:rPr>
        <w:t>–  оценка</w:t>
      </w:r>
      <w:proofErr w:type="gramEnd"/>
      <w:r w:rsidRPr="00B7754A">
        <w:rPr>
          <w:sz w:val="28"/>
          <w:szCs w:val="28"/>
        </w:rPr>
        <w:t xml:space="preserve"> выполнения муниципального задания по критерию «качество оказания муниципальных услуг»; </w:t>
      </w:r>
    </w:p>
    <w:p w:rsidR="00B7754A" w:rsidRPr="00B7754A" w:rsidRDefault="00B7754A" w:rsidP="00B7754A">
      <w:pPr>
        <w:ind w:firstLine="709"/>
        <w:rPr>
          <w:sz w:val="28"/>
          <w:szCs w:val="28"/>
        </w:rPr>
      </w:pPr>
      <w:r w:rsidRPr="00B7754A">
        <w:rPr>
          <w:sz w:val="28"/>
          <w:szCs w:val="28"/>
          <w:lang w:val="en-US"/>
        </w:rPr>
        <w:t>k</w:t>
      </w:r>
      <w:r w:rsidRPr="00B7754A">
        <w:rPr>
          <w:sz w:val="28"/>
          <w:szCs w:val="28"/>
          <w:vertAlign w:val="subscript"/>
        </w:rPr>
        <w:t>1кассовое</w:t>
      </w:r>
      <w:r w:rsidRPr="00B7754A">
        <w:rPr>
          <w:sz w:val="28"/>
          <w:szCs w:val="28"/>
        </w:rPr>
        <w:t xml:space="preserve"> – кассовое </w:t>
      </w:r>
      <w:proofErr w:type="gramStart"/>
      <w:r w:rsidRPr="00B7754A">
        <w:rPr>
          <w:sz w:val="28"/>
          <w:szCs w:val="28"/>
        </w:rPr>
        <w:t>исполнение  бюджета</w:t>
      </w:r>
      <w:proofErr w:type="gramEnd"/>
      <w:r w:rsidRPr="00B7754A">
        <w:rPr>
          <w:sz w:val="28"/>
          <w:szCs w:val="28"/>
        </w:rPr>
        <w:t xml:space="preserve"> поселения на выполнение муниципального задания;</w:t>
      </w:r>
    </w:p>
    <w:p w:rsidR="00B7754A" w:rsidRPr="00B7754A" w:rsidRDefault="00B7754A" w:rsidP="00B7754A">
      <w:pPr>
        <w:ind w:firstLine="709"/>
        <w:rPr>
          <w:sz w:val="28"/>
          <w:szCs w:val="28"/>
        </w:rPr>
      </w:pPr>
      <w:r w:rsidRPr="00B7754A">
        <w:rPr>
          <w:sz w:val="28"/>
          <w:szCs w:val="28"/>
          <w:lang w:val="en-US"/>
        </w:rPr>
        <w:t>k</w:t>
      </w:r>
      <w:r w:rsidRPr="00B7754A">
        <w:rPr>
          <w:sz w:val="28"/>
          <w:szCs w:val="28"/>
          <w:vertAlign w:val="subscript"/>
        </w:rPr>
        <w:t>1пл</w:t>
      </w:r>
      <w:r w:rsidRPr="00B7754A">
        <w:rPr>
          <w:sz w:val="28"/>
          <w:szCs w:val="28"/>
        </w:rPr>
        <w:t xml:space="preserve"> – плановый объем бюджетных средств на выполнение муниципального задания;</w:t>
      </w:r>
    </w:p>
    <w:p w:rsidR="00B7754A" w:rsidRPr="00B7754A" w:rsidRDefault="00B7754A" w:rsidP="00B7754A">
      <w:pPr>
        <w:ind w:firstLine="709"/>
        <w:rPr>
          <w:sz w:val="28"/>
          <w:szCs w:val="28"/>
        </w:rPr>
      </w:pPr>
      <w:r w:rsidRPr="00B7754A">
        <w:rPr>
          <w:sz w:val="28"/>
          <w:szCs w:val="28"/>
          <w:lang w:val="en-US"/>
        </w:rPr>
        <w:t>k</w:t>
      </w:r>
      <w:r w:rsidRPr="00B7754A">
        <w:rPr>
          <w:sz w:val="28"/>
          <w:szCs w:val="28"/>
          <w:vertAlign w:val="subscript"/>
        </w:rPr>
        <w:t>2ф</w:t>
      </w:r>
      <w:r w:rsidRPr="00B7754A">
        <w:rPr>
          <w:sz w:val="28"/>
          <w:szCs w:val="28"/>
        </w:rPr>
        <w:t xml:space="preserve"> – фактическое количество потребителей муниципальных услуг (фактическое количество оказанных муниципальных услуг);</w:t>
      </w:r>
    </w:p>
    <w:p w:rsidR="00B7754A" w:rsidRPr="00B7754A" w:rsidRDefault="00B7754A" w:rsidP="00B7754A">
      <w:pPr>
        <w:ind w:firstLine="709"/>
        <w:rPr>
          <w:sz w:val="28"/>
          <w:szCs w:val="28"/>
        </w:rPr>
      </w:pPr>
      <w:r w:rsidRPr="00B7754A">
        <w:rPr>
          <w:sz w:val="28"/>
          <w:szCs w:val="28"/>
          <w:lang w:val="en-US"/>
        </w:rPr>
        <w:t>k</w:t>
      </w:r>
      <w:r w:rsidRPr="00B7754A">
        <w:rPr>
          <w:sz w:val="28"/>
          <w:szCs w:val="28"/>
          <w:vertAlign w:val="subscript"/>
        </w:rPr>
        <w:t>2пл</w:t>
      </w:r>
      <w:r w:rsidRPr="00B7754A">
        <w:rPr>
          <w:sz w:val="28"/>
          <w:szCs w:val="28"/>
        </w:rPr>
        <w:t xml:space="preserve"> – плановое количество потребителей муниципальных услуг (плановое количество муниципальных услуг);</w:t>
      </w:r>
    </w:p>
    <w:p w:rsidR="00B7754A" w:rsidRPr="00B7754A" w:rsidRDefault="00B7754A" w:rsidP="00B7754A">
      <w:pPr>
        <w:autoSpaceDE w:val="0"/>
        <w:autoSpaceDN w:val="0"/>
        <w:adjustRightInd w:val="0"/>
        <w:ind w:firstLine="720"/>
        <w:rPr>
          <w:b/>
          <w:sz w:val="28"/>
          <w:szCs w:val="28"/>
          <w:u w:val="single"/>
        </w:rPr>
      </w:pPr>
      <w:proofErr w:type="gramStart"/>
      <w:r w:rsidRPr="00B7754A">
        <w:rPr>
          <w:sz w:val="28"/>
          <w:szCs w:val="28"/>
        </w:rPr>
        <w:t>О</w:t>
      </w:r>
      <w:proofErr w:type="gramEnd"/>
      <w:r w:rsidRPr="00B7754A">
        <w:rPr>
          <w:sz w:val="28"/>
          <w:szCs w:val="28"/>
        </w:rPr>
        <w:t xml:space="preserve"> </w:t>
      </w:r>
      <w:proofErr w:type="gramStart"/>
      <w:r w:rsidRPr="00B7754A">
        <w:rPr>
          <w:sz w:val="28"/>
          <w:szCs w:val="28"/>
          <w:vertAlign w:val="subscript"/>
        </w:rPr>
        <w:t>итоговая</w:t>
      </w:r>
      <w:proofErr w:type="gramEnd"/>
      <w:r w:rsidRPr="00B7754A">
        <w:rPr>
          <w:sz w:val="28"/>
          <w:szCs w:val="28"/>
        </w:rPr>
        <w:t xml:space="preserve"> – итоговая оценка выполнения муниципального задания на оказание муниципальной услуги.</w:t>
      </w: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Default="00B7754A" w:rsidP="00B7754A">
      <w:pPr>
        <w:jc w:val="center"/>
        <w:rPr>
          <w:b/>
          <w:bCs/>
          <w:sz w:val="28"/>
          <w:szCs w:val="28"/>
        </w:rPr>
        <w:sectPr w:rsidR="00B7754A" w:rsidSect="00E85AB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7754A" w:rsidRPr="00B7754A" w:rsidRDefault="00B7754A" w:rsidP="00B7754A">
      <w:pPr>
        <w:jc w:val="center"/>
        <w:rPr>
          <w:sz w:val="28"/>
          <w:szCs w:val="28"/>
        </w:rPr>
      </w:pPr>
      <w:r w:rsidRPr="00B7754A">
        <w:rPr>
          <w:sz w:val="28"/>
          <w:szCs w:val="28"/>
        </w:rPr>
        <w:lastRenderedPageBreak/>
        <w:t xml:space="preserve">ПОЯСНИТЕЛЬНАЯ ЗАПИСКА К СВОДНОМУ ОТЧЕТУ </w:t>
      </w:r>
    </w:p>
    <w:p w:rsidR="00B7754A" w:rsidRPr="00B7754A" w:rsidRDefault="00B7754A" w:rsidP="00B7754A">
      <w:pPr>
        <w:jc w:val="center"/>
        <w:rPr>
          <w:sz w:val="28"/>
          <w:szCs w:val="28"/>
        </w:rPr>
      </w:pPr>
      <w:r w:rsidRPr="00B7754A">
        <w:rPr>
          <w:sz w:val="28"/>
          <w:szCs w:val="28"/>
        </w:rPr>
        <w:t xml:space="preserve">об исполнении муниципального задания на оказание муниципальных услуг ПБС </w:t>
      </w:r>
      <w:proofErr w:type="spellStart"/>
      <w:r w:rsidRPr="00B7754A">
        <w:rPr>
          <w:sz w:val="28"/>
          <w:szCs w:val="28"/>
        </w:rPr>
        <w:t>Верхнесеребряковского</w:t>
      </w:r>
      <w:proofErr w:type="spellEnd"/>
      <w:r w:rsidRPr="00B7754A">
        <w:rPr>
          <w:sz w:val="28"/>
          <w:szCs w:val="28"/>
        </w:rPr>
        <w:t xml:space="preserve"> сельского поселения</w:t>
      </w:r>
    </w:p>
    <w:p w:rsidR="00B7754A" w:rsidRPr="00B7754A" w:rsidRDefault="00B7754A" w:rsidP="00B7754A">
      <w:pPr>
        <w:jc w:val="center"/>
        <w:rPr>
          <w:sz w:val="28"/>
          <w:szCs w:val="28"/>
        </w:rPr>
      </w:pPr>
      <w:r w:rsidRPr="00B7754A">
        <w:rPr>
          <w:sz w:val="28"/>
          <w:szCs w:val="28"/>
        </w:rPr>
        <w:t>по состоянию на 01 июля 2014 года</w:t>
      </w:r>
    </w:p>
    <w:p w:rsidR="00B7754A" w:rsidRPr="00B7754A" w:rsidRDefault="00B7754A" w:rsidP="00B7754A">
      <w:pPr>
        <w:jc w:val="center"/>
        <w:rPr>
          <w:sz w:val="28"/>
          <w:szCs w:val="28"/>
        </w:rPr>
      </w:pPr>
    </w:p>
    <w:p w:rsidR="00B7754A" w:rsidRPr="00B7754A" w:rsidRDefault="00B7754A" w:rsidP="00B7754A">
      <w:pPr>
        <w:autoSpaceDE w:val="0"/>
        <w:autoSpaceDN w:val="0"/>
        <w:adjustRightInd w:val="0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 xml:space="preserve">          </w:t>
      </w:r>
      <w:proofErr w:type="gramStart"/>
      <w:r w:rsidRPr="00B7754A">
        <w:rPr>
          <w:bCs/>
          <w:sz w:val="28"/>
          <w:szCs w:val="28"/>
        </w:rPr>
        <w:t xml:space="preserve">На основании Постановления администрации </w:t>
      </w:r>
      <w:proofErr w:type="spellStart"/>
      <w:r w:rsidRPr="00B7754A">
        <w:rPr>
          <w:bCs/>
          <w:sz w:val="28"/>
          <w:szCs w:val="28"/>
        </w:rPr>
        <w:t>Верхнесеребряковского</w:t>
      </w:r>
      <w:proofErr w:type="spellEnd"/>
      <w:r w:rsidRPr="00B7754A">
        <w:rPr>
          <w:bCs/>
          <w:sz w:val="28"/>
          <w:szCs w:val="28"/>
        </w:rPr>
        <w:t xml:space="preserve"> сельского  поселения от 11.07.2014г. №54 «О проведении мониторинга исполнения муниципальных заданий на предоставление муниципальных услуг за </w:t>
      </w:r>
      <w:r w:rsidRPr="00B7754A">
        <w:rPr>
          <w:bCs/>
          <w:sz w:val="28"/>
          <w:szCs w:val="28"/>
          <w:lang w:val="en-US"/>
        </w:rPr>
        <w:t>I</w:t>
      </w:r>
      <w:r w:rsidRPr="00B7754A">
        <w:rPr>
          <w:bCs/>
          <w:sz w:val="28"/>
          <w:szCs w:val="28"/>
        </w:rPr>
        <w:t xml:space="preserve"> полугодие 2014 года» </w:t>
      </w:r>
      <w:r w:rsidRPr="00B7754A">
        <w:rPr>
          <w:b/>
          <w:bCs/>
          <w:sz w:val="28"/>
          <w:szCs w:val="28"/>
        </w:rPr>
        <w:t xml:space="preserve"> </w:t>
      </w:r>
      <w:r w:rsidRPr="00B7754A">
        <w:rPr>
          <w:bCs/>
          <w:sz w:val="28"/>
          <w:szCs w:val="28"/>
        </w:rPr>
        <w:t xml:space="preserve">Администрацией </w:t>
      </w:r>
      <w:proofErr w:type="spellStart"/>
      <w:r w:rsidRPr="00B7754A">
        <w:rPr>
          <w:bCs/>
          <w:sz w:val="28"/>
          <w:szCs w:val="28"/>
        </w:rPr>
        <w:t>Верхнесеребряковского</w:t>
      </w:r>
      <w:proofErr w:type="spellEnd"/>
      <w:r w:rsidRPr="00B7754A">
        <w:rPr>
          <w:bCs/>
          <w:sz w:val="28"/>
          <w:szCs w:val="28"/>
        </w:rPr>
        <w:t xml:space="preserve"> сельского поселения было проведено  мероприятие  по  проверке  исполнения  муниципального   задания   на предоставление муниципальных услуг (выполнение работ) юридическим и физическим лицам учреждениями культуры МУК </w:t>
      </w:r>
      <w:r w:rsidRPr="00B7754A">
        <w:rPr>
          <w:b/>
          <w:bCs/>
          <w:iCs/>
          <w:sz w:val="28"/>
          <w:szCs w:val="28"/>
        </w:rPr>
        <w:t>«</w:t>
      </w:r>
      <w:proofErr w:type="spellStart"/>
      <w:r w:rsidRPr="00B7754A">
        <w:rPr>
          <w:bCs/>
          <w:iCs/>
          <w:sz w:val="28"/>
          <w:szCs w:val="28"/>
        </w:rPr>
        <w:t>Верхнесеребряковская</w:t>
      </w:r>
      <w:proofErr w:type="spellEnd"/>
      <w:r w:rsidRPr="00B7754A">
        <w:rPr>
          <w:bCs/>
          <w:iCs/>
          <w:sz w:val="28"/>
          <w:szCs w:val="28"/>
        </w:rPr>
        <w:t xml:space="preserve"> сельская библиотека</w:t>
      </w:r>
      <w:r w:rsidRPr="00B7754A">
        <w:rPr>
          <w:bCs/>
          <w:sz w:val="28"/>
          <w:szCs w:val="28"/>
        </w:rPr>
        <w:t>», МУК «</w:t>
      </w:r>
      <w:proofErr w:type="spellStart"/>
      <w:r w:rsidRPr="00B7754A">
        <w:rPr>
          <w:bCs/>
          <w:sz w:val="28"/>
          <w:szCs w:val="28"/>
        </w:rPr>
        <w:t>Верхоломовский</w:t>
      </w:r>
      <w:proofErr w:type="spellEnd"/>
      <w:r w:rsidRPr="00B7754A">
        <w:rPr>
          <w:bCs/>
          <w:sz w:val="28"/>
          <w:szCs w:val="28"/>
        </w:rPr>
        <w:t xml:space="preserve"> Сельский дом культуры»,</w:t>
      </w:r>
      <w:r w:rsidRPr="00B7754A">
        <w:rPr>
          <w:b/>
          <w:bCs/>
          <w:sz w:val="28"/>
          <w:szCs w:val="28"/>
        </w:rPr>
        <w:t xml:space="preserve"> </w:t>
      </w:r>
      <w:r w:rsidRPr="00B7754A">
        <w:rPr>
          <w:bCs/>
          <w:sz w:val="28"/>
          <w:szCs w:val="28"/>
        </w:rPr>
        <w:t xml:space="preserve"> МУК</w:t>
      </w:r>
      <w:proofErr w:type="gramEnd"/>
      <w:r w:rsidRPr="00B7754A">
        <w:rPr>
          <w:bCs/>
          <w:sz w:val="28"/>
          <w:szCs w:val="28"/>
        </w:rPr>
        <w:t xml:space="preserve"> «Культурно-досуговый центр» за первое полугодие 2014 года.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Плановая  проверка  начата 12.07.2014г. Окончена 15.07.2014г.</w:t>
      </w:r>
    </w:p>
    <w:p w:rsidR="00B7754A" w:rsidRPr="00B7754A" w:rsidRDefault="00B7754A" w:rsidP="00B7754A">
      <w:pPr>
        <w:spacing w:line="276" w:lineRule="auto"/>
        <w:ind w:firstLine="539"/>
        <w:jc w:val="both"/>
        <w:rPr>
          <w:sz w:val="28"/>
          <w:szCs w:val="28"/>
        </w:rPr>
      </w:pPr>
      <w:r w:rsidRPr="00B7754A">
        <w:rPr>
          <w:sz w:val="28"/>
          <w:szCs w:val="28"/>
        </w:rPr>
        <w:t>В данный отчет включены услуги, оказываемые бюджетными учреждениями муниципальной формы собственности в области  культуры.</w:t>
      </w:r>
    </w:p>
    <w:p w:rsidR="00B7754A" w:rsidRPr="00B7754A" w:rsidRDefault="00B7754A" w:rsidP="00B7754A">
      <w:pPr>
        <w:spacing w:line="276" w:lineRule="auto"/>
        <w:ind w:firstLine="539"/>
        <w:jc w:val="both"/>
        <w:rPr>
          <w:sz w:val="28"/>
          <w:szCs w:val="28"/>
        </w:rPr>
      </w:pPr>
      <w:r w:rsidRPr="00B7754A">
        <w:rPr>
          <w:sz w:val="28"/>
          <w:szCs w:val="28"/>
        </w:rPr>
        <w:t>Итоговая оценка выполнения муниципального задания проводится в четыре этапа раздельно по каждому из следующих критериев:</w:t>
      </w:r>
    </w:p>
    <w:p w:rsidR="00B7754A" w:rsidRPr="00B7754A" w:rsidRDefault="00B7754A" w:rsidP="00B7754A">
      <w:pPr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 1. Полнота и эффективность использования средств бюджета поселения  на выполнение муниципального  задания с учетом положительных факторов; </w:t>
      </w:r>
    </w:p>
    <w:p w:rsidR="00B7754A" w:rsidRPr="00B7754A" w:rsidRDefault="00B7754A" w:rsidP="00B7754A">
      <w:pPr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 2.  Количество потребителей муниципальных услуг;</w:t>
      </w:r>
    </w:p>
    <w:p w:rsidR="00B7754A" w:rsidRPr="00B7754A" w:rsidRDefault="00B7754A" w:rsidP="00B7754A">
      <w:pPr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 3.  Качество оказания муниципальных услуг;</w:t>
      </w:r>
    </w:p>
    <w:p w:rsidR="00B7754A" w:rsidRPr="00B7754A" w:rsidRDefault="00B7754A" w:rsidP="00B7754A">
      <w:pPr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 4.  Итоговая оценка выполнения муниципального задания.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 xml:space="preserve">Оценка выполнения муниципального задания по критерию «Полнота и эффективность использования средств  бюджета поселения на выполнение муниципального задания» составляет 41,4 %. 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7754A">
        <w:rPr>
          <w:sz w:val="28"/>
          <w:szCs w:val="28"/>
        </w:rPr>
        <w:t xml:space="preserve">Оценка выполнения муниципального задания по критерию «Количество      </w:t>
      </w:r>
      <w:r w:rsidRPr="00B7754A">
        <w:rPr>
          <w:sz w:val="28"/>
          <w:szCs w:val="28"/>
        </w:rPr>
        <w:br/>
        <w:t xml:space="preserve">муниципальных  услуг» составляет 43,8 %. </w:t>
      </w:r>
    </w:p>
    <w:p w:rsidR="00B7754A" w:rsidRPr="00B7754A" w:rsidRDefault="00B7754A" w:rsidP="00B7754A">
      <w:pPr>
        <w:spacing w:line="276" w:lineRule="auto"/>
        <w:ind w:firstLine="540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Оценка выполнения муниципального задания по критерию «Качество оказания муниципальных услуг» за первое полугодие 2014 года составляет 100 %, что означает выполнение муниципального задания в полном объеме. За время оказания муниципальных услуг в первом полугодии 2014 года жалобы, обоснованные претензии на качество предоставляемой муниципальной услуги со стороны потребителей не предъявлялись. </w:t>
      </w:r>
    </w:p>
    <w:p w:rsidR="00B7754A" w:rsidRPr="00B7754A" w:rsidRDefault="00B7754A" w:rsidP="00B7754A">
      <w:pPr>
        <w:rPr>
          <w:sz w:val="28"/>
          <w:szCs w:val="28"/>
        </w:rPr>
      </w:pPr>
      <w:r w:rsidRPr="00B7754A">
        <w:rPr>
          <w:sz w:val="28"/>
          <w:szCs w:val="28"/>
        </w:rPr>
        <w:t xml:space="preserve">Итоговая оценка выполнения муниципального задания за </w:t>
      </w:r>
      <w:r w:rsidRPr="00B7754A">
        <w:rPr>
          <w:sz w:val="28"/>
          <w:szCs w:val="28"/>
          <w:lang w:val="en-US"/>
        </w:rPr>
        <w:t>I</w:t>
      </w:r>
      <w:r w:rsidRPr="00B7754A">
        <w:rPr>
          <w:sz w:val="28"/>
          <w:szCs w:val="28"/>
        </w:rPr>
        <w:t xml:space="preserve"> полугодие 2014 года составила 61,7 %. В соответствии с интерпретацией итоговой оценки муниципальное задание выполнено в полном объеме.  Таким образом, данные муниципальные услуги востребованы.</w:t>
      </w:r>
    </w:p>
    <w:p w:rsidR="00B7754A" w:rsidRPr="00B7754A" w:rsidRDefault="00B7754A" w:rsidP="00B7754A">
      <w:pPr>
        <w:spacing w:line="276" w:lineRule="auto"/>
        <w:ind w:firstLine="540"/>
        <w:jc w:val="both"/>
        <w:rPr>
          <w:sz w:val="28"/>
          <w:szCs w:val="28"/>
        </w:rPr>
      </w:pP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lastRenderedPageBreak/>
        <w:t>Проверка  исполнения  муниципального   задания  проведена по двум услугам: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 xml:space="preserve"> -услуга -1   по организации деятельности клубных формирований</w:t>
      </w:r>
      <w:proofErr w:type="gramStart"/>
      <w:r w:rsidRPr="00B7754A">
        <w:rPr>
          <w:sz w:val="28"/>
          <w:szCs w:val="28"/>
        </w:rPr>
        <w:br/>
        <w:t>-</w:t>
      </w:r>
      <w:proofErr w:type="gramEnd"/>
      <w:r w:rsidRPr="00B7754A">
        <w:rPr>
          <w:sz w:val="28"/>
          <w:szCs w:val="28"/>
        </w:rPr>
        <w:t>услуга – 2   по организации и проведению различных по форме и тематике культурно-массовых, культурно-досуговых мероприятий</w:t>
      </w:r>
      <w:r w:rsidRPr="00B7754A">
        <w:rPr>
          <w:sz w:val="28"/>
          <w:szCs w:val="28"/>
        </w:rPr>
        <w:br/>
        <w:t>и по следующим направлениям:</w:t>
      </w:r>
    </w:p>
    <w:p w:rsidR="00B7754A" w:rsidRPr="00B7754A" w:rsidRDefault="00B7754A" w:rsidP="00B7754A">
      <w:pPr>
        <w:spacing w:before="100" w:beforeAutospacing="1" w:after="100" w:afterAutospacing="1"/>
        <w:rPr>
          <w:bCs/>
          <w:sz w:val="28"/>
          <w:szCs w:val="28"/>
        </w:rPr>
      </w:pPr>
      <w:r w:rsidRPr="00B7754A">
        <w:rPr>
          <w:sz w:val="28"/>
          <w:szCs w:val="28"/>
        </w:rPr>
        <w:t>-соответствия количества  предоставленных  учреждением муниципальных  услуг параметрам  муниципального   задания</w:t>
      </w:r>
      <w:proofErr w:type="gramStart"/>
      <w:r w:rsidRPr="00B7754A">
        <w:rPr>
          <w:sz w:val="28"/>
          <w:szCs w:val="28"/>
        </w:rPr>
        <w:br/>
        <w:t>-</w:t>
      </w:r>
      <w:proofErr w:type="gramEnd"/>
      <w:r w:rsidRPr="00B7754A">
        <w:rPr>
          <w:sz w:val="28"/>
          <w:szCs w:val="28"/>
        </w:rPr>
        <w:t>соответствия качества предоставленных  учреждением муниципальных  услуг параметрам  муниципального   задания</w:t>
      </w:r>
      <w:r w:rsidRPr="00B7754A">
        <w:rPr>
          <w:sz w:val="28"/>
          <w:szCs w:val="28"/>
        </w:rPr>
        <w:br/>
        <w:t>-</w:t>
      </w:r>
      <w:r w:rsidRPr="00B7754A">
        <w:rPr>
          <w:bCs/>
          <w:sz w:val="28"/>
          <w:szCs w:val="28"/>
        </w:rPr>
        <w:t xml:space="preserve"> полнота и эффективность использования средств  бюджета поселения на выполнение муниципального задания</w:t>
      </w:r>
    </w:p>
    <w:p w:rsidR="00B7754A" w:rsidRPr="00B7754A" w:rsidRDefault="00B7754A" w:rsidP="00B7754A">
      <w:pPr>
        <w:ind w:firstLine="360"/>
        <w:jc w:val="both"/>
        <w:rPr>
          <w:sz w:val="28"/>
          <w:szCs w:val="28"/>
        </w:rPr>
      </w:pPr>
      <w:r w:rsidRPr="00B7754A">
        <w:rPr>
          <w:i/>
          <w:sz w:val="28"/>
          <w:szCs w:val="28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сельского поселения.</w:t>
      </w:r>
      <w:r w:rsidRPr="00B7754A">
        <w:rPr>
          <w:sz w:val="28"/>
          <w:szCs w:val="28"/>
        </w:rPr>
        <w:br/>
        <w:t xml:space="preserve"> 1. Соответствие объема предоставленных учреждением  муниципальных  услуг параметрам  муниципального   задания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В  муниципальном   задании   Муниципального  учреждения  культуры  «</w:t>
      </w:r>
      <w:proofErr w:type="spellStart"/>
      <w:r w:rsidRPr="00B7754A">
        <w:rPr>
          <w:sz w:val="28"/>
          <w:szCs w:val="28"/>
        </w:rPr>
        <w:t>Верхнесеребряковскоая</w:t>
      </w:r>
      <w:proofErr w:type="spellEnd"/>
      <w:r w:rsidRPr="00B7754A">
        <w:rPr>
          <w:sz w:val="28"/>
          <w:szCs w:val="28"/>
        </w:rPr>
        <w:t xml:space="preserve"> сельская библиотека»  предусмотрена 1 комплексная муниципальная услуга</w:t>
      </w:r>
      <w:proofErr w:type="gramStart"/>
      <w:r w:rsidRPr="00B7754A">
        <w:rPr>
          <w:sz w:val="28"/>
          <w:szCs w:val="28"/>
        </w:rPr>
        <w:t xml:space="preserve"> :</w:t>
      </w:r>
      <w:proofErr w:type="gramEnd"/>
    </w:p>
    <w:p w:rsidR="00B7754A" w:rsidRPr="00B7754A" w:rsidRDefault="00B7754A" w:rsidP="00B7754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Услуга по библиотечному обслуживанию населения.</w:t>
      </w:r>
    </w:p>
    <w:p w:rsidR="00B7754A" w:rsidRPr="00B7754A" w:rsidRDefault="00B7754A" w:rsidP="00B7754A">
      <w:pPr>
        <w:spacing w:before="100" w:beforeAutospacing="1" w:after="100" w:afterAutospacing="1"/>
        <w:ind w:left="360"/>
        <w:rPr>
          <w:sz w:val="28"/>
          <w:szCs w:val="28"/>
        </w:rPr>
      </w:pPr>
      <w:r w:rsidRPr="00B7754A">
        <w:rPr>
          <w:sz w:val="28"/>
          <w:szCs w:val="28"/>
        </w:rPr>
        <w:t>Единица измерения: количество пользователей, количество выданных экземпляров, количество справок, количество посещений массовых мероприятий.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-количество выданных документов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Запланированный объем услуги – 26579 на год. Фактический объем услуги за 1 полугодие –11571   исполнение в % -43,5;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-количество пользователей библиотеки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Запланированный объем услуги – 1250 на год. Фактический объем услуги за 1 полугодие –554   исполнение в % -44,3;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-количество справок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Запланированный объем услуги – 550 на год. Фактический объем услуги за 1 полугодие –407   исполнение в % -74,0;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- количество посещений массовых мероприятий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t>Запланированный объем услуги – 770 на год. Фактический объем услуги за 1 полугодие 2014 года.-203 исполнение в % -26,4;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lastRenderedPageBreak/>
        <w:t xml:space="preserve">Оценка выполнения муниципального задания по критерию «Количество      </w:t>
      </w:r>
      <w:r w:rsidRPr="00B7754A">
        <w:rPr>
          <w:sz w:val="28"/>
          <w:szCs w:val="28"/>
        </w:rPr>
        <w:br/>
        <w:t>муниципальных  услуг» составляет 43,7 %, что означает невыполнение муниципального задания в полном объеме.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 xml:space="preserve">Оценка выполнения муниципального задания по критерию «Полнота и эффективность использования средств  бюджета поселения на выполнение муниципального задания» составляет 35,3 %. </w:t>
      </w:r>
    </w:p>
    <w:p w:rsidR="00B7754A" w:rsidRPr="00B7754A" w:rsidRDefault="00B7754A" w:rsidP="00B7754A">
      <w:pPr>
        <w:rPr>
          <w:sz w:val="28"/>
          <w:szCs w:val="28"/>
        </w:rPr>
      </w:pPr>
      <w:r w:rsidRPr="00B7754A">
        <w:rPr>
          <w:sz w:val="28"/>
          <w:szCs w:val="28"/>
        </w:rPr>
        <w:t xml:space="preserve">      Оценка выполнения муниципального задания по критерию «Качество оказания муниципальных услуг» за первое полугодие 2014 года составляет 100 %, что означает выполнение муниципального задания в полном объеме. За время оказания муниципальных услуг в первом полугодии 2014 года жалобы, обоснованные претензии на качество предоставляемой муниципальной услуги со стороны потребителей не предъявлялись. Итоговая оценка выполнения муниципального задания за </w:t>
      </w:r>
      <w:r w:rsidRPr="00B7754A">
        <w:rPr>
          <w:sz w:val="28"/>
          <w:szCs w:val="28"/>
          <w:lang w:val="en-US"/>
        </w:rPr>
        <w:t>I</w:t>
      </w:r>
      <w:r w:rsidRPr="00B7754A">
        <w:rPr>
          <w:sz w:val="28"/>
          <w:szCs w:val="28"/>
        </w:rPr>
        <w:t xml:space="preserve"> полугодие 2014 года составила 59,7 %. В соответствии с интерпретацией итоговой оценки муниципальное задание выполнено в полном объеме.  Таким образом, данные муниципальные услуги востребованы.</w:t>
      </w:r>
    </w:p>
    <w:p w:rsidR="00B7754A" w:rsidRPr="00B7754A" w:rsidRDefault="00B7754A" w:rsidP="00B7754A">
      <w:pPr>
        <w:ind w:firstLine="540"/>
        <w:jc w:val="both"/>
        <w:rPr>
          <w:i/>
          <w:sz w:val="28"/>
        </w:rPr>
      </w:pPr>
      <w:r w:rsidRPr="00B7754A">
        <w:rPr>
          <w:i/>
          <w:sz w:val="28"/>
        </w:rPr>
        <w:t xml:space="preserve">Создание условий для организации досуга, и обеспечения жителей </w:t>
      </w:r>
      <w:proofErr w:type="spellStart"/>
      <w:r w:rsidRPr="00B7754A">
        <w:rPr>
          <w:i/>
          <w:sz w:val="28"/>
        </w:rPr>
        <w:t>Верхнесеребряковского</w:t>
      </w:r>
      <w:proofErr w:type="spellEnd"/>
      <w:r w:rsidRPr="00B7754A">
        <w:rPr>
          <w:i/>
          <w:sz w:val="28"/>
        </w:rPr>
        <w:t xml:space="preserve"> сельского поселения услугами организаций культуры (на базе учреждений клубного типа), организация и проведение массовых культурных  мероприятий для населения </w:t>
      </w:r>
      <w:proofErr w:type="spellStart"/>
      <w:r w:rsidRPr="00B7754A">
        <w:rPr>
          <w:i/>
          <w:sz w:val="28"/>
        </w:rPr>
        <w:t>Верхнесеребряковского</w:t>
      </w:r>
      <w:proofErr w:type="spellEnd"/>
      <w:r w:rsidRPr="00B7754A">
        <w:rPr>
          <w:i/>
          <w:sz w:val="28"/>
        </w:rPr>
        <w:t xml:space="preserve"> сельского поселения</w:t>
      </w:r>
    </w:p>
    <w:p w:rsidR="00B7754A" w:rsidRPr="00B7754A" w:rsidRDefault="00B7754A" w:rsidP="00B7754A">
      <w:pPr>
        <w:spacing w:line="276" w:lineRule="auto"/>
        <w:ind w:firstLine="540"/>
        <w:jc w:val="both"/>
        <w:rPr>
          <w:sz w:val="28"/>
          <w:szCs w:val="28"/>
        </w:rPr>
      </w:pPr>
    </w:p>
    <w:p w:rsidR="00B7754A" w:rsidRPr="00B7754A" w:rsidRDefault="00B7754A" w:rsidP="00B7754A">
      <w:pPr>
        <w:ind w:firstLine="360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В соответствии с Перечнем муниципальных услуг, предоставляемых населению за счет средств бюджета </w:t>
      </w:r>
      <w:proofErr w:type="spellStart"/>
      <w:r w:rsidRPr="00B7754A">
        <w:rPr>
          <w:sz w:val="28"/>
          <w:szCs w:val="28"/>
        </w:rPr>
        <w:t>Верхнесеребряковского</w:t>
      </w:r>
      <w:proofErr w:type="spellEnd"/>
      <w:r w:rsidRPr="00B7754A">
        <w:rPr>
          <w:sz w:val="28"/>
          <w:szCs w:val="28"/>
        </w:rPr>
        <w:t xml:space="preserve"> сельского поселения, в сфере культуры установлены следующие муниципальные услуги:</w:t>
      </w:r>
    </w:p>
    <w:p w:rsidR="00B7754A" w:rsidRPr="00B7754A" w:rsidRDefault="00B7754A" w:rsidP="00B7754A">
      <w:pPr>
        <w:spacing w:before="119" w:afterAutospacing="1"/>
        <w:rPr>
          <w:sz w:val="28"/>
          <w:szCs w:val="28"/>
        </w:rPr>
      </w:pPr>
      <w:r w:rsidRPr="00B7754A">
        <w:rPr>
          <w:sz w:val="28"/>
          <w:szCs w:val="28"/>
        </w:rPr>
        <w:t xml:space="preserve">    1. </w:t>
      </w:r>
      <w:r w:rsidRPr="00B7754A">
        <w:rPr>
          <w:bCs/>
          <w:color w:val="000000"/>
          <w:sz w:val="28"/>
          <w:szCs w:val="28"/>
        </w:rPr>
        <w:t>по организации деятельности клубных формирований</w:t>
      </w:r>
      <w:r w:rsidRPr="00B7754A">
        <w:rPr>
          <w:sz w:val="28"/>
          <w:szCs w:val="28"/>
        </w:rPr>
        <w:t>;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 xml:space="preserve">    2. </w:t>
      </w:r>
      <w:r w:rsidRPr="00B7754A">
        <w:rPr>
          <w:bCs/>
          <w:color w:val="000000"/>
          <w:sz w:val="28"/>
          <w:szCs w:val="28"/>
        </w:rPr>
        <w:t>по организации и проведению различных по форме и тематике культурно-массовых, культурно-досуговых  мероприятий</w:t>
      </w:r>
      <w:r w:rsidRPr="00B7754A">
        <w:rPr>
          <w:sz w:val="28"/>
          <w:szCs w:val="28"/>
        </w:rPr>
        <w:t>.</w:t>
      </w:r>
    </w:p>
    <w:p w:rsidR="00B7754A" w:rsidRPr="00B7754A" w:rsidRDefault="00B7754A" w:rsidP="00B7754A">
      <w:pPr>
        <w:spacing w:before="119" w:afterAutospacing="1"/>
        <w:rPr>
          <w:sz w:val="28"/>
          <w:szCs w:val="28"/>
        </w:rPr>
      </w:pPr>
      <w:r w:rsidRPr="00B7754A">
        <w:rPr>
          <w:sz w:val="28"/>
          <w:szCs w:val="28"/>
        </w:rPr>
        <w:t xml:space="preserve">Указанные муниципальные услуги предоставляются на территории </w:t>
      </w:r>
      <w:proofErr w:type="spellStart"/>
      <w:r w:rsidRPr="00B7754A">
        <w:rPr>
          <w:sz w:val="28"/>
          <w:szCs w:val="28"/>
        </w:rPr>
        <w:t>Верхнесеребряковского</w:t>
      </w:r>
      <w:proofErr w:type="spellEnd"/>
      <w:r w:rsidRPr="00B7754A">
        <w:rPr>
          <w:sz w:val="28"/>
          <w:szCs w:val="28"/>
        </w:rPr>
        <w:t xml:space="preserve"> сельского поселения МУК </w:t>
      </w:r>
      <w:proofErr w:type="spellStart"/>
      <w:r w:rsidRPr="00B7754A">
        <w:rPr>
          <w:sz w:val="28"/>
          <w:szCs w:val="28"/>
        </w:rPr>
        <w:t>Верхоломовский</w:t>
      </w:r>
      <w:proofErr w:type="spellEnd"/>
      <w:r w:rsidRPr="00B7754A">
        <w:rPr>
          <w:sz w:val="28"/>
          <w:szCs w:val="28"/>
        </w:rPr>
        <w:t xml:space="preserve"> Сельский дом культуры и Озерский сельский дом культуры, МУ Культурно-досуговый центр </w:t>
      </w:r>
      <w:proofErr w:type="spellStart"/>
      <w:r w:rsidRPr="00B7754A">
        <w:rPr>
          <w:sz w:val="28"/>
          <w:szCs w:val="28"/>
        </w:rPr>
        <w:t>Верхнесеребряковского</w:t>
      </w:r>
      <w:proofErr w:type="spellEnd"/>
      <w:r w:rsidRPr="00B7754A">
        <w:rPr>
          <w:sz w:val="28"/>
          <w:szCs w:val="28"/>
        </w:rPr>
        <w:t xml:space="preserve"> сельского поселения.</w:t>
      </w:r>
    </w:p>
    <w:p w:rsidR="00B7754A" w:rsidRPr="00B7754A" w:rsidRDefault="00B7754A" w:rsidP="00B7754A">
      <w:pPr>
        <w:spacing w:before="119" w:afterAutospacing="1"/>
        <w:rPr>
          <w:sz w:val="28"/>
          <w:szCs w:val="28"/>
        </w:rPr>
      </w:pPr>
      <w:r w:rsidRPr="00B7754A">
        <w:rPr>
          <w:sz w:val="28"/>
          <w:szCs w:val="28"/>
        </w:rPr>
        <w:t xml:space="preserve">                 Услуга по организации деятельности </w:t>
      </w:r>
      <w:r w:rsidRPr="00B7754A">
        <w:rPr>
          <w:bCs/>
          <w:color w:val="000000"/>
          <w:sz w:val="28"/>
          <w:szCs w:val="28"/>
        </w:rPr>
        <w:t>клубных формирований</w:t>
      </w:r>
    </w:p>
    <w:p w:rsidR="00B7754A" w:rsidRPr="00B7754A" w:rsidRDefault="00B7754A" w:rsidP="00B7754A">
      <w:pPr>
        <w:spacing w:before="119" w:afterAutospacing="1"/>
        <w:rPr>
          <w:sz w:val="28"/>
          <w:szCs w:val="28"/>
        </w:rPr>
      </w:pPr>
      <w:r w:rsidRPr="00B7754A">
        <w:rPr>
          <w:bCs/>
          <w:sz w:val="28"/>
          <w:szCs w:val="28"/>
          <w:u w:val="single"/>
        </w:rPr>
        <w:t>Единица измерения</w:t>
      </w:r>
      <w:r w:rsidRPr="00B7754A">
        <w:rPr>
          <w:bCs/>
          <w:sz w:val="28"/>
          <w:szCs w:val="28"/>
        </w:rPr>
        <w:t xml:space="preserve">: количество кружков, </w:t>
      </w:r>
      <w:r w:rsidRPr="00B7754A">
        <w:rPr>
          <w:sz w:val="28"/>
          <w:szCs w:val="28"/>
        </w:rPr>
        <w:t>количество творческих коллективов</w:t>
      </w:r>
    </w:p>
    <w:p w:rsidR="00B7754A" w:rsidRPr="00B7754A" w:rsidRDefault="00B7754A" w:rsidP="00B7754A">
      <w:pPr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 xml:space="preserve">Согласно данным представленного сводного отчета за первое полугодие 2014 года в СДК </w:t>
      </w:r>
      <w:proofErr w:type="spellStart"/>
      <w:r w:rsidRPr="00B7754A">
        <w:rPr>
          <w:bCs/>
          <w:sz w:val="28"/>
          <w:szCs w:val="28"/>
        </w:rPr>
        <w:t>Верхоломовский</w:t>
      </w:r>
      <w:proofErr w:type="spellEnd"/>
      <w:r w:rsidRPr="00B7754A">
        <w:rPr>
          <w:bCs/>
          <w:sz w:val="28"/>
          <w:szCs w:val="28"/>
        </w:rPr>
        <w:t xml:space="preserve"> планировалось 12  кружков, 2 </w:t>
      </w:r>
      <w:r w:rsidRPr="00B7754A">
        <w:rPr>
          <w:sz w:val="28"/>
          <w:szCs w:val="28"/>
        </w:rPr>
        <w:t>творческих коллектива</w:t>
      </w:r>
      <w:r w:rsidRPr="00B7754A">
        <w:rPr>
          <w:bCs/>
          <w:sz w:val="28"/>
          <w:szCs w:val="28"/>
        </w:rPr>
        <w:t xml:space="preserve">. Фактически работало 11 кружков и 3 творческих коллектива. </w:t>
      </w:r>
    </w:p>
    <w:p w:rsidR="00B7754A" w:rsidRPr="00B7754A" w:rsidRDefault="00B7754A" w:rsidP="00B7754A">
      <w:pPr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 xml:space="preserve">              Согласно данным представленного сводного отчета за первое полугодие 2014 года в КДЦ </w:t>
      </w:r>
      <w:proofErr w:type="spellStart"/>
      <w:r w:rsidRPr="00B7754A">
        <w:rPr>
          <w:bCs/>
          <w:sz w:val="28"/>
          <w:szCs w:val="28"/>
        </w:rPr>
        <w:t>Верхнесеребряковского</w:t>
      </w:r>
      <w:proofErr w:type="spellEnd"/>
      <w:r w:rsidRPr="00B7754A">
        <w:rPr>
          <w:bCs/>
          <w:sz w:val="28"/>
          <w:szCs w:val="28"/>
        </w:rPr>
        <w:t xml:space="preserve"> сельского поселения планировалось 3  кружка, 6 </w:t>
      </w:r>
      <w:r w:rsidRPr="00B7754A">
        <w:rPr>
          <w:sz w:val="28"/>
          <w:szCs w:val="28"/>
        </w:rPr>
        <w:t>творческих коллективов</w:t>
      </w:r>
      <w:r w:rsidRPr="00B7754A">
        <w:rPr>
          <w:bCs/>
          <w:sz w:val="28"/>
          <w:szCs w:val="28"/>
        </w:rPr>
        <w:t xml:space="preserve">. Фактически работало 3 кружка и 6 творческих коллективов. 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lastRenderedPageBreak/>
        <w:t>Таким образом, запланированные показатели  муниципального   задания  за первое полугодие 2014 года   выполнены.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Единицей измерения второй услуги является количество проведенных мероприятий. Запланированный объем услуг по СДК </w:t>
      </w:r>
      <w:proofErr w:type="spellStart"/>
      <w:r w:rsidRPr="00B7754A">
        <w:rPr>
          <w:sz w:val="28"/>
          <w:szCs w:val="28"/>
        </w:rPr>
        <w:t>Верхоломовский</w:t>
      </w:r>
      <w:proofErr w:type="spellEnd"/>
      <w:r w:rsidRPr="00B7754A">
        <w:rPr>
          <w:sz w:val="28"/>
          <w:szCs w:val="28"/>
        </w:rPr>
        <w:t xml:space="preserve"> – 361 на год. Фактический объем услуг – 185 за первое полугодие 2014года., исполнение в % - 51,2; 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Запланированный объем услуг по КДЦ </w:t>
      </w:r>
      <w:proofErr w:type="spellStart"/>
      <w:r w:rsidRPr="00B7754A">
        <w:rPr>
          <w:sz w:val="28"/>
          <w:szCs w:val="28"/>
        </w:rPr>
        <w:t>Верхесеребряковский</w:t>
      </w:r>
      <w:proofErr w:type="spellEnd"/>
      <w:r w:rsidRPr="00B7754A">
        <w:rPr>
          <w:sz w:val="28"/>
          <w:szCs w:val="28"/>
        </w:rPr>
        <w:t xml:space="preserve"> – 100 на год. Фактический объем услуг – 55 за первое полугодие 2014года., исполнение в % - 55,0.  Таким образом, запланированные показатели  муниципального   задания  за первое полугодие выполнены.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 xml:space="preserve">Оценка выполнения муниципального задания по критерию «Полнота и эффективность использования средств  бюджета поселения на выполнение муниципального задания» </w:t>
      </w:r>
      <w:proofErr w:type="gramStart"/>
      <w:r w:rsidRPr="00B7754A">
        <w:rPr>
          <w:bCs/>
          <w:sz w:val="28"/>
          <w:szCs w:val="28"/>
        </w:rPr>
        <w:t>по</w:t>
      </w:r>
      <w:proofErr w:type="gramEnd"/>
      <w:r w:rsidRPr="00B7754A">
        <w:rPr>
          <w:bCs/>
          <w:sz w:val="28"/>
          <w:szCs w:val="28"/>
        </w:rPr>
        <w:t xml:space="preserve"> МУК СДК «</w:t>
      </w:r>
      <w:proofErr w:type="spellStart"/>
      <w:r w:rsidRPr="00B7754A">
        <w:rPr>
          <w:bCs/>
          <w:sz w:val="28"/>
          <w:szCs w:val="28"/>
        </w:rPr>
        <w:t>Верхоломовский</w:t>
      </w:r>
      <w:proofErr w:type="spellEnd"/>
      <w:r w:rsidRPr="00B7754A">
        <w:rPr>
          <w:bCs/>
          <w:sz w:val="28"/>
          <w:szCs w:val="28"/>
        </w:rPr>
        <w:t xml:space="preserve">»  составляет 38,0% , по МУК КДЦ 47,8% </w:t>
      </w:r>
    </w:p>
    <w:p w:rsidR="00B7754A" w:rsidRPr="00B7754A" w:rsidRDefault="00B7754A" w:rsidP="00B7754A">
      <w:pPr>
        <w:spacing w:line="276" w:lineRule="auto"/>
        <w:ind w:firstLine="567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Оценка выполнения муниципального задания по критерию «Количество      </w:t>
      </w:r>
      <w:r w:rsidRPr="00B7754A">
        <w:rPr>
          <w:sz w:val="28"/>
          <w:szCs w:val="28"/>
        </w:rPr>
        <w:br/>
        <w:t xml:space="preserve">муниципальных  услуг»  </w:t>
      </w:r>
      <w:proofErr w:type="gramStart"/>
      <w:r w:rsidRPr="00B7754A">
        <w:rPr>
          <w:bCs/>
          <w:sz w:val="28"/>
          <w:szCs w:val="28"/>
        </w:rPr>
        <w:t>по</w:t>
      </w:r>
      <w:proofErr w:type="gramEnd"/>
      <w:r w:rsidRPr="00B7754A">
        <w:rPr>
          <w:bCs/>
          <w:sz w:val="28"/>
          <w:szCs w:val="28"/>
        </w:rPr>
        <w:t xml:space="preserve"> </w:t>
      </w:r>
      <w:proofErr w:type="gramStart"/>
      <w:r w:rsidRPr="00B7754A">
        <w:rPr>
          <w:bCs/>
          <w:sz w:val="28"/>
          <w:szCs w:val="28"/>
        </w:rPr>
        <w:t>МУК</w:t>
      </w:r>
      <w:proofErr w:type="gramEnd"/>
      <w:r w:rsidRPr="00B7754A">
        <w:rPr>
          <w:bCs/>
          <w:sz w:val="28"/>
          <w:szCs w:val="28"/>
        </w:rPr>
        <w:t xml:space="preserve"> СДК «</w:t>
      </w:r>
      <w:proofErr w:type="spellStart"/>
      <w:r w:rsidRPr="00B7754A">
        <w:rPr>
          <w:bCs/>
          <w:sz w:val="28"/>
          <w:szCs w:val="28"/>
        </w:rPr>
        <w:t>Верхоломовский</w:t>
      </w:r>
      <w:proofErr w:type="spellEnd"/>
      <w:r w:rsidRPr="00B7754A">
        <w:rPr>
          <w:bCs/>
          <w:sz w:val="28"/>
          <w:szCs w:val="28"/>
        </w:rPr>
        <w:t>»  составляет 49,3% , по МУК КДЦ  55,0%</w:t>
      </w:r>
      <w:r w:rsidRPr="00B7754A">
        <w:rPr>
          <w:sz w:val="28"/>
          <w:szCs w:val="28"/>
        </w:rPr>
        <w:t>, что означает выполнение муниципального задания.</w:t>
      </w:r>
    </w:p>
    <w:p w:rsidR="00B7754A" w:rsidRPr="00B7754A" w:rsidRDefault="00B7754A" w:rsidP="00B7754A">
      <w:pPr>
        <w:spacing w:line="276" w:lineRule="auto"/>
        <w:ind w:firstLine="540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Оценка выполнения муниципального задания по критерию «Качество оказания муниципальных услуг» за первое полугодие 2014 года составляет 100 %, что означает выполнение муниципального задания в полном объеме. За время оказания муниципальных услуг в первом полугодии 2014 года жалобы, обоснованные претензии на качество предоставляемой муниципальной услуги со стороны потребителей не предъявлялись. 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 xml:space="preserve">    Соответствие качества предоставленных  муниципальным учреждением</w:t>
      </w:r>
      <w:r w:rsidRPr="00B7754A">
        <w:rPr>
          <w:sz w:val="28"/>
          <w:szCs w:val="28"/>
        </w:rPr>
        <w:br/>
        <w:t>муниципальных  услуг параметрам  муниципального   задания</w:t>
      </w:r>
    </w:p>
    <w:p w:rsidR="00B7754A" w:rsidRPr="00B7754A" w:rsidRDefault="00B7754A" w:rsidP="00B7754A">
      <w:pPr>
        <w:spacing w:before="100" w:beforeAutospacing="1" w:after="100" w:afterAutospacing="1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>Показатели качества оказываемых муниципальных услуг</w:t>
      </w:r>
      <w:r w:rsidRPr="00B7754A">
        <w:rPr>
          <w:sz w:val="28"/>
          <w:szCs w:val="28"/>
        </w:rPr>
        <w:t xml:space="preserve"> МУК «</w:t>
      </w:r>
      <w:proofErr w:type="spellStart"/>
      <w:r w:rsidRPr="00B7754A">
        <w:rPr>
          <w:sz w:val="28"/>
          <w:szCs w:val="28"/>
        </w:rPr>
        <w:t>Верхоломовский</w:t>
      </w:r>
      <w:proofErr w:type="spellEnd"/>
      <w:r w:rsidRPr="00B7754A">
        <w:rPr>
          <w:sz w:val="28"/>
          <w:szCs w:val="28"/>
        </w:rPr>
        <w:t xml:space="preserve"> СДК»</w:t>
      </w:r>
    </w:p>
    <w:p w:rsidR="00B7754A" w:rsidRPr="00B7754A" w:rsidRDefault="00B7754A" w:rsidP="00B7754A">
      <w:pPr>
        <w:ind w:firstLine="540"/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>1. фактический показатель «Степень обновления сценариев культурно-досуговых мероприятий» составляет 45% , что обусловлено востребованностью данной услуги у населения.</w:t>
      </w:r>
    </w:p>
    <w:p w:rsidR="00B7754A" w:rsidRPr="00B7754A" w:rsidRDefault="00B7754A" w:rsidP="00B7754A">
      <w:pPr>
        <w:ind w:firstLine="540"/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>2. фактический показатель «Процент наполняемости зала» составляет 75,0%, что обусловлено востребованностью данной услуги у населения.</w:t>
      </w:r>
    </w:p>
    <w:p w:rsidR="00B7754A" w:rsidRPr="00B7754A" w:rsidRDefault="00B7754A" w:rsidP="00B7754A">
      <w:pPr>
        <w:ind w:firstLine="540"/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>3. фактический показатель «Доля специалистов   со средним специальным образованием» составляет 28% при планируемом показателе 30 %, с высшим образованием 14%. Данный показатель не выполняется.</w:t>
      </w:r>
    </w:p>
    <w:p w:rsidR="00B7754A" w:rsidRPr="00B7754A" w:rsidRDefault="00B7754A" w:rsidP="00B7754A">
      <w:pPr>
        <w:ind w:firstLine="540"/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>4. показатель «Соответствие помещений нормам санитарной и противопожарной безопасности» выполнен.</w:t>
      </w:r>
    </w:p>
    <w:p w:rsidR="00B7754A" w:rsidRPr="00B7754A" w:rsidRDefault="00B7754A" w:rsidP="00B7754A">
      <w:pPr>
        <w:ind w:firstLine="540"/>
        <w:jc w:val="both"/>
        <w:rPr>
          <w:bCs/>
          <w:sz w:val="28"/>
          <w:szCs w:val="28"/>
        </w:rPr>
      </w:pPr>
      <w:r w:rsidRPr="00B7754A">
        <w:rPr>
          <w:bCs/>
          <w:sz w:val="28"/>
          <w:szCs w:val="28"/>
        </w:rPr>
        <w:t>5. показатель «Оснащенность специальным оборудованием» выполнен.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lastRenderedPageBreak/>
        <w:t>Муниципальное бюджетное учреждение  культуры  МУК «</w:t>
      </w:r>
      <w:proofErr w:type="spellStart"/>
      <w:r w:rsidRPr="00B7754A">
        <w:rPr>
          <w:sz w:val="28"/>
          <w:szCs w:val="28"/>
        </w:rPr>
        <w:t>Верхоломовский</w:t>
      </w:r>
      <w:proofErr w:type="spellEnd"/>
      <w:r w:rsidRPr="00B7754A">
        <w:rPr>
          <w:sz w:val="28"/>
          <w:szCs w:val="28"/>
        </w:rPr>
        <w:t xml:space="preserve"> СДК» оснащено видео и светозвуковым оборудованием, системой управления </w:t>
      </w:r>
      <w:proofErr w:type="spellStart"/>
      <w:r w:rsidRPr="00B7754A">
        <w:rPr>
          <w:sz w:val="28"/>
          <w:szCs w:val="28"/>
        </w:rPr>
        <w:t>электроснабжения</w:t>
      </w:r>
      <w:proofErr w:type="gramStart"/>
      <w:r w:rsidRPr="00B7754A">
        <w:rPr>
          <w:sz w:val="28"/>
          <w:szCs w:val="28"/>
        </w:rPr>
        <w:t>.З</w:t>
      </w:r>
      <w:proofErr w:type="gramEnd"/>
      <w:r w:rsidRPr="00B7754A">
        <w:rPr>
          <w:sz w:val="28"/>
          <w:szCs w:val="28"/>
        </w:rPr>
        <w:t>амечаний</w:t>
      </w:r>
      <w:proofErr w:type="spellEnd"/>
      <w:r w:rsidRPr="00B7754A">
        <w:rPr>
          <w:sz w:val="28"/>
          <w:szCs w:val="28"/>
        </w:rPr>
        <w:t xml:space="preserve"> к качеству услуг в проверяемый период  не было.</w:t>
      </w:r>
    </w:p>
    <w:p w:rsidR="00B7754A" w:rsidRPr="00B7754A" w:rsidRDefault="00B7754A" w:rsidP="00B7754A">
      <w:pPr>
        <w:rPr>
          <w:b/>
          <w:bCs/>
          <w:sz w:val="28"/>
          <w:szCs w:val="28"/>
        </w:rPr>
      </w:pPr>
      <w:r w:rsidRPr="00B7754A">
        <w:rPr>
          <w:sz w:val="28"/>
          <w:szCs w:val="28"/>
        </w:rPr>
        <w:t>О качестве предоставляемых услуг говорит результативное участие творческих коллективов в фестивалях, смотрах, конкурсах за первое полугодие 2014  года</w:t>
      </w:r>
      <w:r w:rsidRPr="00B7754A">
        <w:rPr>
          <w:b/>
          <w:sz w:val="28"/>
          <w:szCs w:val="28"/>
        </w:rPr>
        <w:t>.</w:t>
      </w:r>
    </w:p>
    <w:p w:rsidR="00B7754A" w:rsidRPr="00B7754A" w:rsidRDefault="00B7754A" w:rsidP="00B7754A">
      <w:pPr>
        <w:jc w:val="center"/>
        <w:rPr>
          <w:b/>
          <w:bCs/>
          <w:sz w:val="28"/>
          <w:szCs w:val="28"/>
        </w:rPr>
      </w:pPr>
    </w:p>
    <w:p w:rsidR="00B7754A" w:rsidRPr="00B7754A" w:rsidRDefault="00B7754A" w:rsidP="00B7754A">
      <w:pPr>
        <w:rPr>
          <w:sz w:val="28"/>
          <w:szCs w:val="28"/>
        </w:rPr>
      </w:pPr>
      <w:r w:rsidRPr="00B7754A">
        <w:rPr>
          <w:sz w:val="28"/>
          <w:szCs w:val="28"/>
        </w:rPr>
        <w:t xml:space="preserve">СДК </w:t>
      </w:r>
      <w:proofErr w:type="spellStart"/>
      <w:r w:rsidRPr="00B7754A">
        <w:rPr>
          <w:sz w:val="28"/>
          <w:szCs w:val="28"/>
        </w:rPr>
        <w:t>Верхоломовский</w:t>
      </w:r>
      <w:proofErr w:type="spellEnd"/>
    </w:p>
    <w:tbl>
      <w:tblPr>
        <w:tblW w:w="998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30"/>
        <w:gridCol w:w="3900"/>
        <w:gridCol w:w="2496"/>
      </w:tblGrid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 xml:space="preserve">Наименование коллектива и его принадлежность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Районные фестивали, смотры, конкурсы (название, учредитель мероприятия).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Результат участия</w:t>
            </w:r>
          </w:p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(диплом, благодарность)</w:t>
            </w: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Вокальная взрослая группа «Возрождение»</w:t>
            </w:r>
          </w:p>
          <w:p w:rsidR="00B7754A" w:rsidRPr="00B7754A" w:rsidRDefault="00B7754A" w:rsidP="00B7754A">
            <w:pPr>
              <w:rPr>
                <w:sz w:val="28"/>
                <w:szCs w:val="28"/>
              </w:rPr>
            </w:pP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Конкурсная программа «Две звезды»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  <w:highlight w:val="green"/>
              </w:rPr>
            </w:pPr>
            <w:r w:rsidRPr="00B7754A">
              <w:rPr>
                <w:sz w:val="28"/>
                <w:szCs w:val="28"/>
              </w:rPr>
              <w:t>грамоты</w:t>
            </w: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Вокальная детская группа «</w:t>
            </w:r>
            <w:proofErr w:type="spellStart"/>
            <w:r w:rsidRPr="00B7754A">
              <w:rPr>
                <w:sz w:val="28"/>
                <w:szCs w:val="28"/>
              </w:rPr>
              <w:t>Ивушки</w:t>
            </w:r>
            <w:proofErr w:type="spellEnd"/>
            <w:r w:rsidRPr="00B7754A">
              <w:rPr>
                <w:sz w:val="28"/>
                <w:szCs w:val="28"/>
              </w:rPr>
              <w:t xml:space="preserve">» </w:t>
            </w: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СДК</w:t>
            </w:r>
          </w:p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  <w:highlight w:val="green"/>
              </w:rPr>
            </w:pP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Танцевальная детская группа «Подсолнушки»</w:t>
            </w:r>
          </w:p>
          <w:p w:rsidR="00B7754A" w:rsidRPr="00B7754A" w:rsidRDefault="00B7754A" w:rsidP="00B7754A">
            <w:pPr>
              <w:rPr>
                <w:sz w:val="28"/>
                <w:szCs w:val="28"/>
              </w:rPr>
            </w:pP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  <w:highlight w:val="green"/>
              </w:rPr>
            </w:pP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Чтецы «Вдохновение»</w:t>
            </w:r>
          </w:p>
          <w:p w:rsidR="00B7754A" w:rsidRPr="00B7754A" w:rsidRDefault="00B7754A" w:rsidP="00B7754A">
            <w:pPr>
              <w:rPr>
                <w:sz w:val="28"/>
                <w:szCs w:val="28"/>
              </w:rPr>
            </w:pP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  <w:highlight w:val="green"/>
              </w:rPr>
            </w:pPr>
            <w:r w:rsidRPr="00B7754A">
              <w:rPr>
                <w:sz w:val="28"/>
                <w:szCs w:val="28"/>
              </w:rPr>
              <w:t>2 место</w:t>
            </w: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Драматический кружок «Зарница»</w:t>
            </w:r>
          </w:p>
          <w:p w:rsidR="00B7754A" w:rsidRPr="00B7754A" w:rsidRDefault="00B7754A" w:rsidP="00B7754A">
            <w:pPr>
              <w:rPr>
                <w:sz w:val="28"/>
                <w:szCs w:val="28"/>
              </w:rPr>
            </w:pP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  <w:highlight w:val="green"/>
              </w:rPr>
            </w:pP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Солисты «</w:t>
            </w:r>
            <w:proofErr w:type="spellStart"/>
            <w:r w:rsidRPr="00B7754A">
              <w:rPr>
                <w:sz w:val="28"/>
                <w:szCs w:val="28"/>
              </w:rPr>
              <w:t>Домисольки</w:t>
            </w:r>
            <w:proofErr w:type="spellEnd"/>
            <w:r w:rsidRPr="00B7754A">
              <w:rPr>
                <w:sz w:val="28"/>
                <w:szCs w:val="28"/>
              </w:rPr>
              <w:t>»</w:t>
            </w:r>
          </w:p>
          <w:p w:rsidR="00B7754A" w:rsidRPr="00B7754A" w:rsidRDefault="00B7754A" w:rsidP="00B7754A">
            <w:pPr>
              <w:rPr>
                <w:sz w:val="28"/>
                <w:szCs w:val="28"/>
              </w:rPr>
            </w:pP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  <w:highlight w:val="green"/>
              </w:rPr>
            </w:pP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Творческий коллектив Домоводство «Умелые ручки»</w:t>
            </w:r>
          </w:p>
          <w:p w:rsidR="00B7754A" w:rsidRPr="00B7754A" w:rsidRDefault="00B7754A" w:rsidP="00B7754A">
            <w:pPr>
              <w:rPr>
                <w:sz w:val="28"/>
                <w:szCs w:val="28"/>
              </w:rPr>
            </w:pP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Семейный клуб «Семейный очаг»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 xml:space="preserve">Декоративно-прикладной кружок «Перезвон талантов» </w:t>
            </w:r>
            <w:proofErr w:type="spellStart"/>
            <w:r w:rsidRPr="00B7754A">
              <w:rPr>
                <w:sz w:val="28"/>
                <w:szCs w:val="28"/>
              </w:rPr>
              <w:t>Верхоломовский</w:t>
            </w:r>
            <w:proofErr w:type="spellEnd"/>
            <w:r w:rsidRPr="00B7754A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Кулинарный творческий коллектив «Хозяюшка»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</w:tr>
      <w:tr w:rsidR="00B7754A" w:rsidRPr="00B7754A" w:rsidTr="00677E2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  <w:r w:rsidRPr="00B7754A">
              <w:rPr>
                <w:sz w:val="28"/>
                <w:szCs w:val="28"/>
              </w:rPr>
              <w:t>Клуб любителей шашек «Шашечный замок»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4A" w:rsidRPr="00B7754A" w:rsidRDefault="00B7754A" w:rsidP="00B7754A">
            <w:pPr>
              <w:rPr>
                <w:sz w:val="28"/>
                <w:szCs w:val="28"/>
              </w:rPr>
            </w:pPr>
          </w:p>
        </w:tc>
      </w:tr>
    </w:tbl>
    <w:p w:rsidR="00B7754A" w:rsidRPr="00B7754A" w:rsidRDefault="00B7754A" w:rsidP="00B7754A">
      <w:pPr>
        <w:rPr>
          <w:b/>
          <w:sz w:val="28"/>
          <w:szCs w:val="28"/>
        </w:rPr>
      </w:pP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 xml:space="preserve">Муниципальное бюджетное учреждение  культуры  </w:t>
      </w:r>
      <w:r w:rsidRPr="00B7754A">
        <w:rPr>
          <w:bCs/>
          <w:sz w:val="28"/>
          <w:szCs w:val="28"/>
        </w:rPr>
        <w:t xml:space="preserve">МУК КДЦ </w:t>
      </w:r>
      <w:r w:rsidRPr="00B7754A">
        <w:rPr>
          <w:sz w:val="28"/>
          <w:szCs w:val="28"/>
        </w:rPr>
        <w:t>располагает необходимым числом специалистов в соответствии со штатным расписанием, утвержденным в установленном порядке.</w:t>
      </w:r>
      <w:r w:rsidRPr="00B7754A">
        <w:rPr>
          <w:sz w:val="28"/>
          <w:szCs w:val="28"/>
        </w:rPr>
        <w:br/>
        <w:t>Уровень профессиональной компетентности  работников учреждения культуры соответствует возложенным на них обязанностям.</w:t>
      </w:r>
      <w:r w:rsidRPr="00B7754A">
        <w:rPr>
          <w:sz w:val="28"/>
          <w:szCs w:val="28"/>
        </w:rPr>
        <w:br/>
        <w:t>У каждого работника имеются должностные инструкции, устанавливающие их обязанности и права.</w:t>
      </w:r>
      <w:r w:rsidRPr="00B7754A">
        <w:rPr>
          <w:sz w:val="28"/>
          <w:szCs w:val="28"/>
        </w:rPr>
        <w:br/>
        <w:t>В соответствии с квалификацией  все сотрудники учреждения, предоставляющие услуги в сфере организации и проведении мероприятий по поддержке народного творчества и культуры, обладают высокими  качествами, чувством ответственности.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>В учреждении используются следующие основные руководства и правила:</w:t>
      </w:r>
      <w:r w:rsidRPr="00B7754A">
        <w:rPr>
          <w:sz w:val="28"/>
          <w:szCs w:val="28"/>
        </w:rPr>
        <w:br/>
        <w:t>Правила внутреннего распорядка</w:t>
      </w:r>
      <w:r w:rsidRPr="00B7754A">
        <w:rPr>
          <w:sz w:val="28"/>
          <w:szCs w:val="28"/>
        </w:rPr>
        <w:br/>
        <w:t>Санитарные нормы и правила</w:t>
      </w:r>
      <w:r w:rsidRPr="00B7754A">
        <w:rPr>
          <w:sz w:val="28"/>
          <w:szCs w:val="28"/>
        </w:rPr>
        <w:br/>
        <w:t>Инструкции по охране труда и технике безопасности</w:t>
      </w:r>
      <w:r w:rsidRPr="00B7754A">
        <w:rPr>
          <w:sz w:val="28"/>
          <w:szCs w:val="28"/>
        </w:rPr>
        <w:br/>
        <w:t>Инструкция о мерах пожарной безопасности</w:t>
      </w:r>
      <w:r w:rsidRPr="00B7754A">
        <w:rPr>
          <w:sz w:val="28"/>
          <w:szCs w:val="28"/>
        </w:rPr>
        <w:br/>
        <w:t>Инвентарные описи основных средств</w:t>
      </w:r>
      <w:r w:rsidRPr="00B7754A">
        <w:rPr>
          <w:sz w:val="28"/>
          <w:szCs w:val="28"/>
        </w:rPr>
        <w:br/>
        <w:t>Режим работы учреждения</w:t>
      </w:r>
    </w:p>
    <w:p w:rsidR="00B7754A" w:rsidRPr="00B7754A" w:rsidRDefault="00B7754A" w:rsidP="00B7754A">
      <w:pPr>
        <w:spacing w:before="100" w:beforeAutospacing="1" w:after="100" w:afterAutospacing="1"/>
        <w:rPr>
          <w:sz w:val="28"/>
          <w:szCs w:val="28"/>
        </w:rPr>
      </w:pPr>
      <w:r w:rsidRPr="00B7754A">
        <w:rPr>
          <w:sz w:val="28"/>
          <w:szCs w:val="28"/>
        </w:rPr>
        <w:t xml:space="preserve">К  проверке  предоставлена книга обращений. Жалоб на работу учреждения в проверяемом периоде </w:t>
      </w:r>
    </w:p>
    <w:p w:rsidR="00B7754A" w:rsidRPr="00B7754A" w:rsidRDefault="00B7754A" w:rsidP="00B7754A">
      <w:pPr>
        <w:widowControl w:val="0"/>
        <w:autoSpaceDE w:val="0"/>
        <w:autoSpaceDN w:val="0"/>
        <w:adjustRightInd w:val="0"/>
        <w:ind w:hanging="851"/>
        <w:rPr>
          <w:sz w:val="28"/>
          <w:szCs w:val="28"/>
        </w:rPr>
      </w:pPr>
      <w:r w:rsidRPr="00B7754A">
        <w:rPr>
          <w:bCs/>
          <w:sz w:val="28"/>
          <w:szCs w:val="28"/>
        </w:rPr>
        <w:t xml:space="preserve">        </w:t>
      </w:r>
    </w:p>
    <w:p w:rsidR="00B7754A" w:rsidRPr="00B7754A" w:rsidRDefault="00B7754A" w:rsidP="00B7754A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</w:p>
    <w:p w:rsidR="00B7754A" w:rsidRPr="00B7754A" w:rsidRDefault="00B7754A" w:rsidP="00B7754A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</w:p>
    <w:p w:rsidR="00B7754A" w:rsidRPr="00B7754A" w:rsidRDefault="00B7754A" w:rsidP="00B7754A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</w:p>
    <w:p w:rsidR="00B7754A" w:rsidRPr="00B7754A" w:rsidRDefault="00B7754A" w:rsidP="00B7754A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                               15.07.2014г.                           </w:t>
      </w:r>
    </w:p>
    <w:p w:rsidR="00B7754A" w:rsidRPr="00B7754A" w:rsidRDefault="00B7754A" w:rsidP="00B7754A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          Начальник сектора экономики</w:t>
      </w:r>
    </w:p>
    <w:p w:rsidR="00B7754A" w:rsidRPr="00B7754A" w:rsidRDefault="00B7754A" w:rsidP="00B7754A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  <w:r w:rsidRPr="00B7754A">
        <w:rPr>
          <w:sz w:val="28"/>
          <w:szCs w:val="28"/>
        </w:rPr>
        <w:t xml:space="preserve">          и финансов                                                                                     Г.В. Кулешова</w:t>
      </w:r>
    </w:p>
    <w:p w:rsidR="00B7754A" w:rsidRPr="00B7754A" w:rsidRDefault="00B7754A" w:rsidP="00B7754A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  <w:bookmarkStart w:id="0" w:name="_GoBack"/>
      <w:bookmarkEnd w:id="0"/>
    </w:p>
    <w:sectPr w:rsidR="00B7754A" w:rsidRPr="00B7754A" w:rsidSect="00B7754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9EF"/>
    <w:multiLevelType w:val="hybridMultilevel"/>
    <w:tmpl w:val="76C4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11A55"/>
    <w:multiLevelType w:val="hybridMultilevel"/>
    <w:tmpl w:val="B17A0704"/>
    <w:lvl w:ilvl="0" w:tplc="6F5EED0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4A"/>
    <w:rsid w:val="00B7754A"/>
    <w:rsid w:val="00D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77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 Знак"/>
    <w:basedOn w:val="a"/>
    <w:rsid w:val="00B7754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77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 Знак"/>
    <w:basedOn w:val="a"/>
    <w:rsid w:val="00B7754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2263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2015-01-27T06:28:00Z</dcterms:created>
  <dcterms:modified xsi:type="dcterms:W3CDTF">2015-01-27T06:31:00Z</dcterms:modified>
</cp:coreProperties>
</file>